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265A" w14:textId="77777777" w:rsidR="00BD3E6D" w:rsidRPr="008851AA" w:rsidRDefault="00C70FE5" w:rsidP="00CC2316">
      <w:pPr>
        <w:pStyle w:val="Standard"/>
        <w:ind w:left="3956"/>
        <w:contextualSpacing/>
        <w:rPr>
          <w:rFonts w:ascii="Times New Roman" w:hAnsi="Times New Roman" w:cs="Times New Roman"/>
          <w:sz w:val="24"/>
          <w:szCs w:val="24"/>
        </w:rPr>
      </w:pPr>
      <w:r w:rsidRPr="008851AA">
        <w:rPr>
          <w:rFonts w:ascii="Times New Roman" w:hAnsi="Times New Roman" w:cs="Times New Roman"/>
          <w:noProof/>
          <w:sz w:val="24"/>
          <w:szCs w:val="24"/>
          <w:lang w:eastAsia="en-US" w:bidi="ar-SA"/>
        </w:rPr>
        <w:drawing>
          <wp:inline distT="0" distB="0" distL="0" distR="0" wp14:anchorId="4CE705CF" wp14:editId="55D6B97A">
            <wp:extent cx="868680" cy="951158"/>
            <wp:effectExtent l="0" t="0" r="7620" b="1342"/>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68680" cy="951158"/>
                    </a:xfrm>
                    <a:prstGeom prst="rect">
                      <a:avLst/>
                    </a:prstGeom>
                    <a:noFill/>
                    <a:ln>
                      <a:noFill/>
                      <a:prstDash/>
                    </a:ln>
                  </pic:spPr>
                </pic:pic>
              </a:graphicData>
            </a:graphic>
          </wp:inline>
        </w:drawing>
      </w:r>
    </w:p>
    <w:p w14:paraId="09B10D03" w14:textId="33770317" w:rsidR="00BD3E6D" w:rsidRPr="008851AA" w:rsidRDefault="00C70FE5" w:rsidP="00CC2316">
      <w:pPr>
        <w:pStyle w:val="Standard"/>
        <w:contextualSpacing/>
        <w:jc w:val="center"/>
        <w:rPr>
          <w:rFonts w:ascii="Times New Roman" w:eastAsia="Times New Roman" w:hAnsi="Times New Roman" w:cs="Times New Roman"/>
          <w:b/>
          <w:color w:val="4F81BD"/>
          <w:sz w:val="24"/>
          <w:szCs w:val="24"/>
        </w:rPr>
      </w:pPr>
      <w:r w:rsidRPr="008851AA">
        <w:rPr>
          <w:rFonts w:ascii="Times New Roman" w:eastAsia="Times New Roman" w:hAnsi="Times New Roman" w:cs="Times New Roman"/>
          <w:b/>
          <w:color w:val="4F81BD"/>
          <w:sz w:val="24"/>
          <w:szCs w:val="24"/>
        </w:rPr>
        <w:t>WWJDC Student Discipline Policy and Procedures</w:t>
      </w:r>
    </w:p>
    <w:p w14:paraId="77BE5F25" w14:textId="60256F14" w:rsidR="00CC2316" w:rsidRPr="008851AA" w:rsidRDefault="00CC2316" w:rsidP="00CC2316">
      <w:pPr>
        <w:pStyle w:val="Standard"/>
        <w:contextualSpacing/>
        <w:jc w:val="center"/>
        <w:rPr>
          <w:rFonts w:ascii="Times New Roman" w:hAnsi="Times New Roman" w:cs="Times New Roman"/>
          <w:sz w:val="24"/>
          <w:szCs w:val="24"/>
        </w:rPr>
      </w:pPr>
    </w:p>
    <w:p w14:paraId="172348CE" w14:textId="77777777" w:rsidR="00CD4E9F" w:rsidRPr="008851AA" w:rsidRDefault="00CD4E9F" w:rsidP="00CC2316">
      <w:pPr>
        <w:pStyle w:val="Standard"/>
        <w:contextualSpacing/>
        <w:jc w:val="center"/>
        <w:rPr>
          <w:rFonts w:ascii="Times New Roman" w:hAnsi="Times New Roman" w:cs="Times New Roman"/>
          <w:sz w:val="24"/>
          <w:szCs w:val="24"/>
        </w:rPr>
      </w:pPr>
    </w:p>
    <w:p w14:paraId="0F5AAB6B" w14:textId="5D550DD1" w:rsidR="004B6D2D" w:rsidRPr="008851AA" w:rsidRDefault="004B6D2D" w:rsidP="00CC2316">
      <w:pPr>
        <w:pStyle w:val="Standard"/>
        <w:ind w:left="25"/>
        <w:contextualSpacing/>
        <w:rPr>
          <w:rFonts w:ascii="Times New Roman" w:eastAsia="Cambria" w:hAnsi="Times New Roman" w:cs="Times New Roman"/>
          <w:b/>
          <w:color w:val="4F81BD"/>
          <w:sz w:val="24"/>
          <w:szCs w:val="24"/>
        </w:rPr>
      </w:pPr>
      <w:r w:rsidRPr="008851AA">
        <w:rPr>
          <w:rFonts w:ascii="Times New Roman" w:eastAsia="Cambria" w:hAnsi="Times New Roman" w:cs="Times New Roman"/>
          <w:b/>
          <w:color w:val="4F81BD"/>
          <w:sz w:val="24"/>
          <w:szCs w:val="24"/>
        </w:rPr>
        <w:t xml:space="preserve">Student Discipline Policies  </w:t>
      </w:r>
    </w:p>
    <w:p w14:paraId="2300030A" w14:textId="77777777" w:rsidR="00CC2316" w:rsidRPr="008851AA" w:rsidRDefault="00CC2316" w:rsidP="00CC2316">
      <w:pPr>
        <w:pStyle w:val="Standard"/>
        <w:ind w:left="25"/>
        <w:contextualSpacing/>
        <w:rPr>
          <w:rFonts w:ascii="Times New Roman" w:hAnsi="Times New Roman" w:cs="Times New Roman"/>
          <w:sz w:val="24"/>
          <w:szCs w:val="24"/>
        </w:rPr>
      </w:pPr>
    </w:p>
    <w:p w14:paraId="66BC7FC5" w14:textId="32548F69" w:rsidR="00BD3E6D" w:rsidRPr="008851AA" w:rsidRDefault="00C70FE5" w:rsidP="00CC2316">
      <w:pPr>
        <w:pStyle w:val="Standard"/>
        <w:ind w:left="17" w:right="101" w:firstLine="6"/>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 primary goal of discipline in WWJDC is to provide and maintain a safe, just, affirmative, </w:t>
      </w:r>
      <w:r w:rsidR="008851AA" w:rsidRPr="008851AA">
        <w:rPr>
          <w:rFonts w:ascii="Times New Roman" w:eastAsia="Times New Roman" w:hAnsi="Times New Roman" w:cs="Times New Roman"/>
          <w:color w:val="000000"/>
          <w:sz w:val="24"/>
          <w:szCs w:val="24"/>
        </w:rPr>
        <w:t>and appropriately</w:t>
      </w:r>
      <w:r w:rsidRPr="008851AA">
        <w:rPr>
          <w:rFonts w:ascii="Times New Roman" w:eastAsia="Times New Roman" w:hAnsi="Times New Roman" w:cs="Times New Roman"/>
          <w:color w:val="000000"/>
          <w:sz w:val="24"/>
          <w:szCs w:val="24"/>
        </w:rPr>
        <w:t xml:space="preserve"> challenging environment that promotes learning and positive personal growth. </w:t>
      </w:r>
      <w:r w:rsidR="008851AA" w:rsidRPr="008851AA">
        <w:rPr>
          <w:rFonts w:ascii="Times New Roman" w:eastAsia="Times New Roman" w:hAnsi="Times New Roman" w:cs="Times New Roman"/>
          <w:color w:val="000000"/>
          <w:sz w:val="24"/>
          <w:szCs w:val="24"/>
        </w:rPr>
        <w:t>Disciplinary measures</w:t>
      </w:r>
      <w:r w:rsidRPr="008851AA">
        <w:rPr>
          <w:rFonts w:ascii="Times New Roman" w:eastAsia="Times New Roman" w:hAnsi="Times New Roman" w:cs="Times New Roman"/>
          <w:color w:val="000000"/>
          <w:sz w:val="24"/>
          <w:szCs w:val="24"/>
        </w:rPr>
        <w:t xml:space="preserve"> will be aimed toward assisting each student in the development of self-control, </w:t>
      </w:r>
      <w:r w:rsidR="008851AA" w:rsidRPr="008851AA">
        <w:rPr>
          <w:rFonts w:ascii="Times New Roman" w:eastAsia="Times New Roman" w:hAnsi="Times New Roman" w:cs="Times New Roman"/>
          <w:color w:val="000000"/>
          <w:sz w:val="24"/>
          <w:szCs w:val="24"/>
        </w:rPr>
        <w:t>social responsibility</w:t>
      </w:r>
      <w:r w:rsidRPr="008851AA">
        <w:rPr>
          <w:rFonts w:ascii="Times New Roman" w:eastAsia="Times New Roman" w:hAnsi="Times New Roman" w:cs="Times New Roman"/>
          <w:color w:val="000000"/>
          <w:sz w:val="24"/>
          <w:szCs w:val="24"/>
        </w:rPr>
        <w:t>, and the acceptance of appropriate consequences for his or her actions. The</w:t>
      </w:r>
      <w:r w:rsidR="00CD4E9F" w:rsidRPr="008851AA">
        <w:rPr>
          <w:rFonts w:ascii="Times New Roman" w:eastAsia="Times New Roman" w:hAnsi="Times New Roman" w:cs="Times New Roman"/>
          <w:color w:val="000000"/>
          <w:sz w:val="24"/>
          <w:szCs w:val="24"/>
        </w:rPr>
        <w:t xml:space="preserve"> </w:t>
      </w:r>
      <w:r w:rsidR="004B6D2D"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4B6D2D"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w:t>
      </w:r>
      <w:r w:rsidR="008851AA" w:rsidRPr="008851AA">
        <w:rPr>
          <w:rFonts w:ascii="Times New Roman" w:eastAsia="Times New Roman" w:hAnsi="Times New Roman" w:cs="Times New Roman"/>
          <w:color w:val="000000"/>
          <w:sz w:val="24"/>
          <w:szCs w:val="24"/>
        </w:rPr>
        <w:t>will utilize</w:t>
      </w:r>
      <w:r w:rsidRPr="008851AA">
        <w:rPr>
          <w:rFonts w:ascii="Times New Roman" w:eastAsia="Times New Roman" w:hAnsi="Times New Roman" w:cs="Times New Roman"/>
          <w:color w:val="000000"/>
          <w:sz w:val="24"/>
          <w:szCs w:val="24"/>
        </w:rPr>
        <w:t xml:space="preserve"> the progressive discipline procedures and options specified in the </w:t>
      </w:r>
      <w:r w:rsidRPr="009F0BA1">
        <w:rPr>
          <w:rFonts w:ascii="Times New Roman" w:eastAsia="Times New Roman" w:hAnsi="Times New Roman" w:cs="Times New Roman"/>
          <w:color w:val="000000"/>
          <w:sz w:val="24"/>
          <w:szCs w:val="24"/>
        </w:rPr>
        <w:t xml:space="preserve">WWJDC' Student </w:t>
      </w:r>
      <w:r w:rsidR="008851AA" w:rsidRPr="009F0BA1">
        <w:rPr>
          <w:rFonts w:ascii="Times New Roman" w:eastAsia="Times New Roman" w:hAnsi="Times New Roman" w:cs="Times New Roman"/>
          <w:color w:val="000000"/>
          <w:sz w:val="24"/>
          <w:szCs w:val="24"/>
        </w:rPr>
        <w:t>Behavior Handbook</w:t>
      </w:r>
      <w:r w:rsidRPr="009F0BA1">
        <w:rPr>
          <w:rFonts w:ascii="Times New Roman" w:eastAsia="Times New Roman" w:hAnsi="Times New Roman" w:cs="Times New Roman"/>
          <w:color w:val="000000"/>
          <w:sz w:val="24"/>
          <w:szCs w:val="24"/>
        </w:rPr>
        <w:t>.</w:t>
      </w:r>
    </w:p>
    <w:p w14:paraId="49145E00" w14:textId="2D66FABF" w:rsidR="00CD4E9F" w:rsidRPr="008851AA" w:rsidRDefault="00CD4E9F" w:rsidP="00CC2316">
      <w:pPr>
        <w:pStyle w:val="Standard"/>
        <w:ind w:left="17" w:right="101" w:firstLine="6"/>
        <w:contextualSpacing/>
        <w:rPr>
          <w:rFonts w:ascii="Times New Roman" w:eastAsia="Times New Roman" w:hAnsi="Times New Roman" w:cs="Times New Roman"/>
          <w:color w:val="000000"/>
          <w:sz w:val="24"/>
          <w:szCs w:val="24"/>
        </w:rPr>
      </w:pPr>
    </w:p>
    <w:p w14:paraId="4990ED69" w14:textId="131350BD" w:rsidR="00CD4E9F" w:rsidRPr="00CD4E9F" w:rsidRDefault="00CD4E9F" w:rsidP="00CD4E9F">
      <w:pPr>
        <w:pStyle w:val="Standard"/>
        <w:ind w:left="17" w:right="101" w:firstLine="6"/>
        <w:contextualSpacing/>
        <w:rPr>
          <w:rFonts w:ascii="Times New Roman" w:hAnsi="Times New Roman" w:cs="Times New Roman"/>
          <w:color w:val="000000"/>
          <w:sz w:val="24"/>
          <w:szCs w:val="24"/>
        </w:rPr>
      </w:pPr>
      <w:r w:rsidRPr="00CD4E9F">
        <w:rPr>
          <w:rFonts w:ascii="Times New Roman" w:hAnsi="Times New Roman" w:cs="Times New Roman"/>
          <w:color w:val="000000"/>
          <w:sz w:val="24"/>
          <w:szCs w:val="24"/>
          <w:highlight w:val="yellow"/>
        </w:rPr>
        <w:t>WWJDC School Governing Board shall establish student discipline policies and shall file them with the department.  The Governing Board shall involve parents, school personnel and students in the development of these policies, and public hearings shall be held during the formulation of these policies.</w:t>
      </w:r>
      <w:r w:rsidRPr="008851AA">
        <w:rPr>
          <w:rFonts w:ascii="Times New Roman" w:hAnsi="Times New Roman" w:cs="Times New Roman"/>
          <w:color w:val="000000"/>
          <w:sz w:val="24"/>
          <w:szCs w:val="24"/>
          <w:highlight w:val="yellow"/>
        </w:rPr>
        <w:t xml:space="preserve"> (HB-43 Black Education Act)</w:t>
      </w:r>
    </w:p>
    <w:p w14:paraId="45FEFA98" w14:textId="77777777" w:rsidR="00CC2316" w:rsidRPr="008851AA" w:rsidRDefault="00CC2316" w:rsidP="00CD4E9F">
      <w:pPr>
        <w:pStyle w:val="Standard"/>
        <w:ind w:right="101"/>
        <w:contextualSpacing/>
        <w:rPr>
          <w:rFonts w:ascii="Times New Roman" w:hAnsi="Times New Roman" w:cs="Times New Roman"/>
          <w:sz w:val="24"/>
          <w:szCs w:val="24"/>
        </w:rPr>
      </w:pPr>
    </w:p>
    <w:p w14:paraId="687E9A9B" w14:textId="6FF8649D" w:rsidR="00BD3E6D" w:rsidRPr="008851AA" w:rsidRDefault="00C70FE5" w:rsidP="00CC2316">
      <w:pPr>
        <w:pStyle w:val="Standard"/>
        <w:ind w:left="16" w:right="28" w:firstLine="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Parental involvement in matters of school discipline is encouraged. Parents will be advised of </w:t>
      </w:r>
      <w:r w:rsidR="008851AA" w:rsidRPr="008851AA">
        <w:rPr>
          <w:rFonts w:ascii="Times New Roman" w:eastAsia="Times New Roman" w:hAnsi="Times New Roman" w:cs="Times New Roman"/>
          <w:color w:val="000000"/>
          <w:sz w:val="24"/>
          <w:szCs w:val="24"/>
        </w:rPr>
        <w:t>disciplinary measures</w:t>
      </w:r>
      <w:r w:rsidRPr="008851AA">
        <w:rPr>
          <w:rFonts w:ascii="Times New Roman" w:eastAsia="Times New Roman" w:hAnsi="Times New Roman" w:cs="Times New Roman"/>
          <w:color w:val="000000"/>
          <w:sz w:val="24"/>
          <w:szCs w:val="24"/>
        </w:rPr>
        <w:t xml:space="preserve"> taken in order to elicit their understanding and support. A record of disciplinary actions </w:t>
      </w:r>
      <w:r w:rsidR="008851AA" w:rsidRPr="008851AA">
        <w:rPr>
          <w:rFonts w:ascii="Times New Roman" w:eastAsia="Times New Roman" w:hAnsi="Times New Roman" w:cs="Times New Roman"/>
          <w:color w:val="000000"/>
          <w:sz w:val="24"/>
          <w:szCs w:val="24"/>
        </w:rPr>
        <w:t>taken by</w:t>
      </w:r>
      <w:r w:rsidRPr="008851AA">
        <w:rPr>
          <w:rFonts w:ascii="Times New Roman" w:eastAsia="Times New Roman" w:hAnsi="Times New Roman" w:cs="Times New Roman"/>
          <w:color w:val="000000"/>
          <w:sz w:val="24"/>
          <w:szCs w:val="24"/>
        </w:rPr>
        <w:t xml:space="preserve"> the principal</w:t>
      </w:r>
      <w:r w:rsidR="004B6D2D"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will be kept at the school.</w:t>
      </w:r>
    </w:p>
    <w:p w14:paraId="789CCFC9" w14:textId="77777777" w:rsidR="00CC2316" w:rsidRPr="008851AA" w:rsidRDefault="00CC2316" w:rsidP="00CC2316">
      <w:pPr>
        <w:pStyle w:val="Standard"/>
        <w:ind w:left="16" w:right="28" w:firstLine="3"/>
        <w:contextualSpacing/>
        <w:rPr>
          <w:rFonts w:ascii="Times New Roman" w:hAnsi="Times New Roman" w:cs="Times New Roman"/>
          <w:sz w:val="24"/>
          <w:szCs w:val="24"/>
        </w:rPr>
      </w:pPr>
    </w:p>
    <w:p w14:paraId="142AC20B" w14:textId="7CA3264B" w:rsidR="00CD4E9F" w:rsidRPr="008851AA" w:rsidRDefault="00CD4E9F" w:rsidP="00CD4E9F">
      <w:pPr>
        <w:rPr>
          <w:color w:val="000000"/>
        </w:rPr>
      </w:pPr>
      <w:r w:rsidRPr="008851AA">
        <w:rPr>
          <w:color w:val="000000"/>
          <w:highlight w:val="yellow"/>
        </w:rPr>
        <w:t xml:space="preserve">WWJDC School discipline policy shall establish rules of conduct governing areas of student and school activity, detail specific prohibited acts and activities and enumerate possible disciplinary sanctions, which sanctions may include in-school suspension, school service, </w:t>
      </w:r>
      <w:r w:rsidR="008851AA" w:rsidRPr="008851AA">
        <w:rPr>
          <w:color w:val="000000"/>
          <w:highlight w:val="yellow"/>
        </w:rPr>
        <w:t>suspension,</w:t>
      </w:r>
      <w:r w:rsidRPr="008851AA">
        <w:rPr>
          <w:color w:val="000000"/>
          <w:highlight w:val="yellow"/>
        </w:rPr>
        <w:t xml:space="preserve"> or expulsion.  Corporal punishment is prohibited.</w:t>
      </w:r>
      <w:r w:rsidRPr="008851AA">
        <w:rPr>
          <w:color w:val="000000"/>
        </w:rPr>
        <w:t xml:space="preserve"> </w:t>
      </w:r>
      <w:r w:rsidRPr="008851AA">
        <w:rPr>
          <w:color w:val="000000"/>
          <w:highlight w:val="yellow"/>
        </w:rPr>
        <w:t>(HB-43 Black Education Act)</w:t>
      </w:r>
    </w:p>
    <w:p w14:paraId="5FC82C43" w14:textId="77777777" w:rsidR="00CD4E9F" w:rsidRPr="008851AA" w:rsidRDefault="00CD4E9F" w:rsidP="00CD4E9F"/>
    <w:p w14:paraId="3282B34C" w14:textId="4B2E45AF" w:rsidR="004C37C6" w:rsidRPr="008851AA" w:rsidRDefault="00C70FE5" w:rsidP="004C37C6">
      <w:pPr>
        <w:pStyle w:val="Standard"/>
        <w:ind w:left="23" w:right="516" w:firstLine="1"/>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Corporal punishment, which is defined as any disciplinary action taken by school personnel with </w:t>
      </w:r>
      <w:r w:rsidR="008851AA" w:rsidRPr="008851AA">
        <w:rPr>
          <w:rFonts w:ascii="Times New Roman" w:eastAsia="Times New Roman" w:hAnsi="Times New Roman" w:cs="Times New Roman"/>
          <w:color w:val="000000"/>
          <w:sz w:val="24"/>
          <w:szCs w:val="24"/>
        </w:rPr>
        <w:t>the intention</w:t>
      </w:r>
      <w:r w:rsidRPr="008851AA">
        <w:rPr>
          <w:rFonts w:ascii="Times New Roman" w:eastAsia="Times New Roman" w:hAnsi="Times New Roman" w:cs="Times New Roman"/>
          <w:color w:val="000000"/>
          <w:sz w:val="24"/>
          <w:szCs w:val="24"/>
        </w:rPr>
        <w:t xml:space="preserve"> of producing physical pain, will not be used as a disciplinary measure in WWJDC.</w:t>
      </w:r>
    </w:p>
    <w:p w14:paraId="20F2E2F2" w14:textId="77777777" w:rsidR="007A6C52" w:rsidRPr="008851AA" w:rsidRDefault="007A6C52" w:rsidP="004C37C6">
      <w:pPr>
        <w:pStyle w:val="Standard"/>
        <w:ind w:left="23" w:right="516" w:firstLine="1"/>
        <w:contextualSpacing/>
        <w:rPr>
          <w:rFonts w:ascii="Times New Roman" w:eastAsia="Times New Roman" w:hAnsi="Times New Roman" w:cs="Times New Roman"/>
          <w:color w:val="000000"/>
          <w:sz w:val="24"/>
          <w:szCs w:val="24"/>
        </w:rPr>
      </w:pPr>
    </w:p>
    <w:p w14:paraId="52F510A9" w14:textId="6963AF09" w:rsidR="007A6C52" w:rsidRPr="008851AA" w:rsidRDefault="007A6C52" w:rsidP="007A6C52">
      <w:r w:rsidRPr="008851AA">
        <w:rPr>
          <w:color w:val="000000"/>
          <w:highlight w:val="yellow"/>
          <w:shd w:val="clear" w:color="auto" w:fill="FFFFFF"/>
        </w:rPr>
        <w:t>WWJDC School Personnel shall successfully complete an online or in-person antiracism, racial awareness and sensitivity training or professional development approved by the Governing Board that addresses race, racism and racialized aggression and demonstrates how to create and foster an equitable and culturally responsive learning environment for racial minority students. (HB-43 Black Education Act)</w:t>
      </w:r>
    </w:p>
    <w:p w14:paraId="4C0C7A2E" w14:textId="77777777" w:rsidR="007A6C52" w:rsidRPr="008851AA" w:rsidRDefault="007A6C52" w:rsidP="007A6C52">
      <w:pPr>
        <w:pStyle w:val="Standard"/>
        <w:ind w:right="516"/>
        <w:contextualSpacing/>
        <w:rPr>
          <w:rFonts w:ascii="Times New Roman" w:hAnsi="Times New Roman" w:cs="Times New Roman"/>
          <w:color w:val="000000"/>
          <w:sz w:val="24"/>
          <w:szCs w:val="24"/>
          <w:highlight w:val="yellow"/>
        </w:rPr>
      </w:pPr>
    </w:p>
    <w:p w14:paraId="40411BA1" w14:textId="6F54B477" w:rsidR="004C37C6" w:rsidRPr="008851AA" w:rsidRDefault="00345028" w:rsidP="008A4FAD">
      <w:pPr>
        <w:pStyle w:val="Standard"/>
        <w:ind w:left="23" w:right="516" w:firstLine="1"/>
        <w:contextualSpacing/>
        <w:rPr>
          <w:rFonts w:ascii="Times New Roman" w:hAnsi="Times New Roman" w:cs="Times New Roman"/>
          <w:color w:val="000000"/>
          <w:sz w:val="24"/>
          <w:szCs w:val="24"/>
          <w:highlight w:val="yellow"/>
        </w:rPr>
      </w:pPr>
      <w:r w:rsidRPr="00345028">
        <w:rPr>
          <w:rFonts w:ascii="Times New Roman" w:hAnsi="Times New Roman" w:cs="Times New Roman"/>
          <w:color w:val="000000"/>
          <w:sz w:val="24"/>
          <w:szCs w:val="24"/>
          <w:highlight w:val="yellow"/>
        </w:rPr>
        <w:t xml:space="preserve">WWJDC School discipline policy prohibits racialized aggression involving </w:t>
      </w:r>
      <w:r w:rsidR="008851AA" w:rsidRPr="00345028">
        <w:rPr>
          <w:rFonts w:ascii="Times New Roman" w:hAnsi="Times New Roman" w:cs="Times New Roman"/>
          <w:color w:val="000000"/>
          <w:sz w:val="24"/>
          <w:szCs w:val="24"/>
          <w:highlight w:val="yellow"/>
        </w:rPr>
        <w:t xml:space="preserve">student or </w:t>
      </w:r>
      <w:r w:rsidR="008851AA" w:rsidRPr="00345028">
        <w:rPr>
          <w:rFonts w:ascii="Times New Roman" w:hAnsi="Times New Roman" w:cs="Times New Roman"/>
          <w:color w:val="000000"/>
          <w:sz w:val="24"/>
          <w:szCs w:val="24"/>
          <w:highlight w:val="yellow"/>
        </w:rPr>
        <w:lastRenderedPageBreak/>
        <w:t>school personnel</w:t>
      </w:r>
      <w:r w:rsidRPr="00345028">
        <w:rPr>
          <w:rFonts w:ascii="Times New Roman" w:hAnsi="Times New Roman" w:cs="Times New Roman"/>
          <w:color w:val="000000"/>
          <w:sz w:val="24"/>
          <w:szCs w:val="24"/>
          <w:highlight w:val="yellow"/>
        </w:rPr>
        <w:t>.  To report racially charged incidents or racialized aggression please contact the statewide hotline</w:t>
      </w:r>
      <w:r w:rsidR="0015145B" w:rsidRPr="008851AA">
        <w:rPr>
          <w:rFonts w:ascii="Times New Roman" w:hAnsi="Times New Roman" w:cs="Times New Roman"/>
          <w:color w:val="000000"/>
          <w:sz w:val="24"/>
          <w:szCs w:val="24"/>
          <w:highlight w:val="yellow"/>
        </w:rPr>
        <w:t xml:space="preserve"> by calling or texting 1-800-717-4238, </w:t>
      </w:r>
      <w:hyperlink r:id="rId8" w:tgtFrame="_blank" w:history="1">
        <w:r w:rsidR="0015145B" w:rsidRPr="008851AA">
          <w:rPr>
            <w:rStyle w:val="Hyperlink"/>
            <w:rFonts w:ascii="Times New Roman" w:hAnsi="Times New Roman" w:cs="Times New Roman"/>
            <w:sz w:val="24"/>
            <w:szCs w:val="24"/>
            <w:highlight w:val="yellow"/>
          </w:rPr>
          <w:t>completing a form online</w:t>
        </w:r>
      </w:hyperlink>
      <w:r w:rsidR="0015145B" w:rsidRPr="008851AA">
        <w:rPr>
          <w:rFonts w:ascii="Times New Roman" w:hAnsi="Times New Roman" w:cs="Times New Roman"/>
          <w:color w:val="000000"/>
          <w:sz w:val="24"/>
          <w:szCs w:val="24"/>
          <w:highlight w:val="yellow"/>
        </w:rPr>
        <w:t xml:space="preserve">, or by email at </w:t>
      </w:r>
      <w:hyperlink r:id="rId9" w:history="1">
        <w:r w:rsidR="0015145B" w:rsidRPr="008851AA">
          <w:rPr>
            <w:rStyle w:val="Hyperlink"/>
            <w:rFonts w:ascii="Times New Roman" w:hAnsi="Times New Roman" w:cs="Times New Roman"/>
            <w:sz w:val="24"/>
            <w:szCs w:val="24"/>
            <w:highlight w:val="yellow"/>
          </w:rPr>
          <w:t>hotline.bea@gmail.com</w:t>
        </w:r>
      </w:hyperlink>
      <w:r w:rsidR="0015145B" w:rsidRPr="008851AA">
        <w:rPr>
          <w:rFonts w:ascii="Times New Roman" w:hAnsi="Times New Roman" w:cs="Times New Roman"/>
          <w:color w:val="000000"/>
          <w:sz w:val="24"/>
          <w:szCs w:val="24"/>
          <w:highlight w:val="yellow"/>
        </w:rPr>
        <w:t xml:space="preserve">. </w:t>
      </w:r>
      <w:r w:rsidRPr="008851AA">
        <w:rPr>
          <w:rFonts w:ascii="Times New Roman" w:hAnsi="Times New Roman" w:cs="Times New Roman"/>
          <w:color w:val="000000"/>
          <w:sz w:val="24"/>
          <w:szCs w:val="24"/>
          <w:highlight w:val="yellow"/>
        </w:rPr>
        <w:t>(HB-43 Black Education Act)</w:t>
      </w:r>
    </w:p>
    <w:p w14:paraId="6F880BC0" w14:textId="68B14330" w:rsidR="008A4FAD" w:rsidRPr="008851AA" w:rsidRDefault="008A4FAD" w:rsidP="008A4FAD">
      <w:pPr>
        <w:pStyle w:val="NormalWeb"/>
        <w:spacing w:before="240" w:beforeAutospacing="0" w:after="240" w:afterAutospacing="0"/>
        <w:rPr>
          <w:color w:val="000000"/>
        </w:rPr>
      </w:pPr>
      <w:r w:rsidRPr="008851AA">
        <w:rPr>
          <w:color w:val="000000"/>
          <w:highlight w:val="yellow"/>
        </w:rPr>
        <w:t>No WWJDC School employee who in good faith reports any known or suspected violation of the school discipline policy or in good faith attempts to enforce the policy shall be held liable for any civil damages as a result of such report or of the employee's efforts to enforce any part of the policy.</w:t>
      </w:r>
      <w:r w:rsidRPr="008851AA">
        <w:rPr>
          <w:color w:val="000000"/>
        </w:rPr>
        <w:t xml:space="preserve"> </w:t>
      </w:r>
      <w:r w:rsidRPr="008851AA">
        <w:rPr>
          <w:color w:val="000000"/>
          <w:highlight w:val="yellow"/>
        </w:rPr>
        <w:t>(HB-43 Black Education Act)</w:t>
      </w:r>
    </w:p>
    <w:p w14:paraId="36A8DB80" w14:textId="7B43A7A8" w:rsidR="008A4FAD" w:rsidRPr="008851AA" w:rsidRDefault="008A4FAD" w:rsidP="008A4FAD">
      <w:pPr>
        <w:pStyle w:val="NormalWeb"/>
        <w:spacing w:before="240" w:beforeAutospacing="0" w:after="240" w:afterAutospacing="0"/>
        <w:rPr>
          <w:highlight w:val="yellow"/>
        </w:rPr>
      </w:pPr>
      <w:r w:rsidRPr="008851AA">
        <w:rPr>
          <w:color w:val="000000"/>
          <w:highlight w:val="yellow"/>
        </w:rPr>
        <w:t>WWJDC School discipline policy shall allow students to carry and self-administer asthma medication and emergency anaphylaxis medication that has been legally prescribed to the student by a licensed health care provider under the following conditions:</w:t>
      </w:r>
    </w:p>
    <w:p w14:paraId="06F98057" w14:textId="42B0FE8F" w:rsidR="008A4FAD" w:rsidRPr="008851AA" w:rsidRDefault="008A4FAD" w:rsidP="008A4FAD">
      <w:pPr>
        <w:pStyle w:val="NormalWeb"/>
        <w:spacing w:before="240" w:beforeAutospacing="0" w:after="240" w:afterAutospacing="0"/>
        <w:ind w:left="1440"/>
        <w:rPr>
          <w:highlight w:val="yellow"/>
        </w:rPr>
      </w:pPr>
      <w:r w:rsidRPr="008851AA">
        <w:rPr>
          <w:color w:val="000000"/>
          <w:highlight w:val="yellow"/>
        </w:rPr>
        <w:t xml:space="preserve">(1) the health care provider has instructed the student in the correct and responsible use of the </w:t>
      </w:r>
      <w:r w:rsidR="008851AA" w:rsidRPr="008851AA">
        <w:rPr>
          <w:color w:val="000000"/>
          <w:highlight w:val="yellow"/>
        </w:rPr>
        <w:t>medication.</w:t>
      </w:r>
      <w:r w:rsidRPr="008851AA">
        <w:rPr>
          <w:color w:val="000000"/>
          <w:highlight w:val="yellow"/>
        </w:rPr>
        <w:t xml:space="preserve"> </w:t>
      </w:r>
    </w:p>
    <w:p w14:paraId="2CBD3DFB" w14:textId="160582CF" w:rsidR="008A4FAD" w:rsidRPr="008851AA" w:rsidRDefault="008A4FAD" w:rsidP="008A4FAD">
      <w:pPr>
        <w:pStyle w:val="NormalWeb"/>
        <w:spacing w:before="240" w:beforeAutospacing="0" w:after="240" w:afterAutospacing="0"/>
        <w:ind w:left="1440"/>
        <w:rPr>
          <w:highlight w:val="yellow"/>
        </w:rPr>
      </w:pPr>
      <w:r w:rsidRPr="008851AA">
        <w:rPr>
          <w:color w:val="000000"/>
          <w:highlight w:val="yellow"/>
        </w:rPr>
        <w:t xml:space="preserve">(2) the student has demonstrated to the health care provider and the school nurse or other school official the skill level necessary to use the medication and any device that is necessary to administer the medication as </w:t>
      </w:r>
      <w:r w:rsidR="008851AA" w:rsidRPr="008851AA">
        <w:rPr>
          <w:color w:val="000000"/>
          <w:highlight w:val="yellow"/>
        </w:rPr>
        <w:t>prescribed.</w:t>
      </w:r>
    </w:p>
    <w:p w14:paraId="72FF9EBF" w14:textId="53E46325" w:rsidR="008A4FAD" w:rsidRPr="008851AA" w:rsidRDefault="008A4FAD" w:rsidP="008A4FAD">
      <w:pPr>
        <w:pStyle w:val="NormalWeb"/>
        <w:spacing w:before="240" w:beforeAutospacing="0" w:after="240" w:afterAutospacing="0"/>
        <w:ind w:left="1440"/>
        <w:rPr>
          <w:highlight w:val="yellow"/>
        </w:rPr>
      </w:pPr>
      <w:r w:rsidRPr="008851AA">
        <w:rPr>
          <w:color w:val="000000"/>
          <w:highlight w:val="yellow"/>
        </w:rPr>
        <w:t xml:space="preserve">(3) the health care provider formulates a written treatment plan for managing asthma or anaphylaxis episodes of the student and for medication use by the student during school hours or school-sponsored activities, including transit to or from school or school-sponsored </w:t>
      </w:r>
      <w:r w:rsidR="008851AA" w:rsidRPr="008851AA">
        <w:rPr>
          <w:color w:val="000000"/>
          <w:highlight w:val="yellow"/>
        </w:rPr>
        <w:t>activities.</w:t>
      </w:r>
      <w:r w:rsidRPr="008851AA">
        <w:rPr>
          <w:color w:val="000000"/>
          <w:highlight w:val="yellow"/>
        </w:rPr>
        <w:t xml:space="preserve"> </w:t>
      </w:r>
    </w:p>
    <w:p w14:paraId="222CF585" w14:textId="3B717E50" w:rsidR="000B1F54" w:rsidRPr="008851AA" w:rsidRDefault="008A4FAD" w:rsidP="000B1F54">
      <w:pPr>
        <w:pStyle w:val="NormalWeb"/>
        <w:spacing w:before="240" w:beforeAutospacing="0" w:after="240" w:afterAutospacing="0"/>
        <w:ind w:left="1440"/>
        <w:rPr>
          <w:color w:val="000000"/>
        </w:rPr>
      </w:pPr>
      <w:r w:rsidRPr="008851AA">
        <w:rPr>
          <w:color w:val="000000"/>
          <w:highlight w:val="yellow"/>
        </w:rPr>
        <w:t>(4) the student's parent has completed and submitted to the school any written documentation required by the school or the school district, including the treatment plan required in Paragraph (3) of this subsection and other documents related to liability.</w:t>
      </w:r>
      <w:r w:rsidR="000B1F54" w:rsidRPr="008851AA">
        <w:rPr>
          <w:color w:val="000000"/>
        </w:rPr>
        <w:t xml:space="preserve"> </w:t>
      </w:r>
      <w:r w:rsidR="000B1F54" w:rsidRPr="008851AA">
        <w:rPr>
          <w:color w:val="000000"/>
          <w:highlight w:val="yellow"/>
        </w:rPr>
        <w:t>(HB-43 Black Education Act)</w:t>
      </w:r>
    </w:p>
    <w:p w14:paraId="576792A4" w14:textId="43EDBB8A" w:rsidR="000B1F54" w:rsidRPr="008851AA" w:rsidRDefault="000B1F54" w:rsidP="000B1F54">
      <w:pPr>
        <w:rPr>
          <w:color w:val="000000"/>
        </w:rPr>
      </w:pPr>
      <w:r w:rsidRPr="008851AA">
        <w:rPr>
          <w:color w:val="000000"/>
          <w:highlight w:val="yellow"/>
        </w:rPr>
        <w:t>The parent of a student who is allowed to carry and self-administer asthma medication and emergency anaphylaxis medication may provide the school with backup medication that shall be kept in a location to which the student has immediate access in the event of an asthma or anaphylaxis emergency.</w:t>
      </w:r>
      <w:r w:rsidRPr="008851AA">
        <w:rPr>
          <w:color w:val="000000"/>
        </w:rPr>
        <w:t xml:space="preserve">  </w:t>
      </w:r>
      <w:r w:rsidRPr="008851AA">
        <w:rPr>
          <w:color w:val="000000"/>
          <w:highlight w:val="yellow"/>
        </w:rPr>
        <w:t>(HB-43 Black Education Act)</w:t>
      </w:r>
    </w:p>
    <w:p w14:paraId="754D9014" w14:textId="3B9D3325" w:rsidR="000B1F54" w:rsidRPr="008851AA" w:rsidRDefault="000B1F54" w:rsidP="000B1F54">
      <w:pPr>
        <w:rPr>
          <w:color w:val="000000"/>
        </w:rPr>
      </w:pPr>
    </w:p>
    <w:p w14:paraId="634D2578" w14:textId="5062C622" w:rsidR="000B1F54" w:rsidRPr="008851AA" w:rsidRDefault="000B1F54" w:rsidP="000B1F54">
      <w:r w:rsidRPr="008851AA">
        <w:rPr>
          <w:color w:val="000000"/>
          <w:highlight w:val="yellow"/>
        </w:rPr>
        <w:t>Authorized WWJDC School personnel who in good faith provide a person with backup medication as provided in this section shall not be held liable for civil damages as a result of providing the medication.</w:t>
      </w:r>
      <w:r w:rsidRPr="008851AA">
        <w:rPr>
          <w:color w:val="000000"/>
        </w:rPr>
        <w:t xml:space="preserve"> </w:t>
      </w:r>
      <w:r w:rsidRPr="008851AA">
        <w:rPr>
          <w:color w:val="000000"/>
          <w:highlight w:val="yellow"/>
        </w:rPr>
        <w:t>(HB-43 Black Education Act)</w:t>
      </w:r>
    </w:p>
    <w:p w14:paraId="18BFF13A" w14:textId="77777777" w:rsidR="000B1F54" w:rsidRPr="008851AA" w:rsidRDefault="000B1F54" w:rsidP="000B1F54"/>
    <w:p w14:paraId="786B3064" w14:textId="77777777" w:rsidR="00CC2316" w:rsidRPr="008851AA" w:rsidRDefault="00CC2316" w:rsidP="00CD4E9F">
      <w:pPr>
        <w:pStyle w:val="Standard"/>
        <w:contextualSpacing/>
        <w:rPr>
          <w:rFonts w:ascii="Times New Roman" w:eastAsia="Cambria" w:hAnsi="Times New Roman" w:cs="Times New Roman"/>
          <w:b/>
          <w:color w:val="4F81BD"/>
          <w:sz w:val="24"/>
          <w:szCs w:val="24"/>
        </w:rPr>
      </w:pPr>
    </w:p>
    <w:p w14:paraId="3DDF5337" w14:textId="5DC8B8EC" w:rsidR="00BD3E6D" w:rsidRPr="008851AA" w:rsidRDefault="00C70FE5" w:rsidP="00CC2316">
      <w:pPr>
        <w:pStyle w:val="Standard"/>
        <w:ind w:left="25"/>
        <w:contextualSpacing/>
        <w:rPr>
          <w:rFonts w:ascii="Times New Roman" w:eastAsia="Cambria" w:hAnsi="Times New Roman" w:cs="Times New Roman"/>
          <w:b/>
          <w:color w:val="4F81BD"/>
          <w:sz w:val="24"/>
          <w:szCs w:val="24"/>
        </w:rPr>
      </w:pPr>
      <w:r w:rsidRPr="008851AA">
        <w:rPr>
          <w:rFonts w:ascii="Times New Roman" w:eastAsia="Cambria" w:hAnsi="Times New Roman" w:cs="Times New Roman"/>
          <w:b/>
          <w:color w:val="4F81BD"/>
          <w:sz w:val="24"/>
          <w:szCs w:val="24"/>
        </w:rPr>
        <w:t xml:space="preserve">Student Discipline Procedures  </w:t>
      </w:r>
    </w:p>
    <w:p w14:paraId="6D4A7DCB" w14:textId="77777777" w:rsidR="00CC2316" w:rsidRPr="008851AA" w:rsidRDefault="00CC2316" w:rsidP="00CC2316">
      <w:pPr>
        <w:pStyle w:val="Standard"/>
        <w:ind w:left="25"/>
        <w:contextualSpacing/>
        <w:rPr>
          <w:rFonts w:ascii="Times New Roman" w:hAnsi="Times New Roman" w:cs="Times New Roman"/>
          <w:sz w:val="24"/>
          <w:szCs w:val="24"/>
        </w:rPr>
      </w:pPr>
    </w:p>
    <w:p w14:paraId="3B883920" w14:textId="77777777" w:rsidR="00BD3E6D" w:rsidRPr="008851AA" w:rsidRDefault="00C70FE5" w:rsidP="00CC2316">
      <w:pPr>
        <w:pStyle w:val="Standard"/>
        <w:ind w:left="28"/>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Student Interrogations</w:t>
      </w:r>
    </w:p>
    <w:p w14:paraId="740459C9" w14:textId="7BF84311" w:rsidR="00BD3E6D" w:rsidRPr="008851AA" w:rsidRDefault="00C70FE5" w:rsidP="00CC2316">
      <w:pPr>
        <w:pStyle w:val="Standard"/>
        <w:ind w:left="23" w:right="298" w:firstLine="7"/>
        <w:contextualSpacing/>
        <w:jc w:val="both"/>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School authorities have a responsibility to cooperate with law enforcement agencies and/or child </w:t>
      </w:r>
      <w:r w:rsidR="008851AA" w:rsidRPr="008851AA">
        <w:rPr>
          <w:rFonts w:ascii="Times New Roman" w:eastAsia="Times New Roman" w:hAnsi="Times New Roman" w:cs="Times New Roman"/>
          <w:color w:val="000000"/>
          <w:sz w:val="24"/>
          <w:szCs w:val="24"/>
        </w:rPr>
        <w:t>abuse investigators</w:t>
      </w:r>
      <w:r w:rsidRPr="008851AA">
        <w:rPr>
          <w:rFonts w:ascii="Times New Roman" w:eastAsia="Times New Roman" w:hAnsi="Times New Roman" w:cs="Times New Roman"/>
          <w:color w:val="000000"/>
          <w:sz w:val="24"/>
          <w:szCs w:val="24"/>
        </w:rPr>
        <w:t xml:space="preserve"> who are seeking to interview students at the school site. Individual students should not </w:t>
      </w:r>
      <w:r w:rsidR="008851AA" w:rsidRPr="008851AA">
        <w:rPr>
          <w:rFonts w:ascii="Times New Roman" w:eastAsia="Times New Roman" w:hAnsi="Times New Roman" w:cs="Times New Roman"/>
          <w:color w:val="000000"/>
          <w:sz w:val="24"/>
          <w:szCs w:val="24"/>
        </w:rPr>
        <w:t>be interrogated</w:t>
      </w:r>
      <w:r w:rsidRPr="008851AA">
        <w:rPr>
          <w:rFonts w:ascii="Times New Roman" w:eastAsia="Times New Roman" w:hAnsi="Times New Roman" w:cs="Times New Roman"/>
          <w:color w:val="000000"/>
          <w:sz w:val="24"/>
          <w:szCs w:val="24"/>
        </w:rPr>
        <w:t xml:space="preserve"> on campus without the knowledge of the principal</w:t>
      </w:r>
      <w:r w:rsidR="00F36AB3"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w:t>
      </w:r>
    </w:p>
    <w:p w14:paraId="16897A68" w14:textId="77777777" w:rsidR="00CC2316" w:rsidRPr="008851AA" w:rsidRDefault="00CC2316" w:rsidP="00CC2316">
      <w:pPr>
        <w:pStyle w:val="Standard"/>
        <w:ind w:left="23" w:right="298" w:firstLine="7"/>
        <w:contextualSpacing/>
        <w:jc w:val="both"/>
        <w:rPr>
          <w:rFonts w:ascii="Times New Roman" w:hAnsi="Times New Roman" w:cs="Times New Roman"/>
          <w:sz w:val="24"/>
          <w:szCs w:val="24"/>
        </w:rPr>
      </w:pPr>
    </w:p>
    <w:p w14:paraId="65F57A10" w14:textId="0159BE68" w:rsidR="00BD3E6D" w:rsidRPr="008851AA" w:rsidRDefault="00C70FE5" w:rsidP="00CC2316">
      <w:pPr>
        <w:pStyle w:val="Standard"/>
        <w:ind w:left="24" w:right="18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There is no requirement to notify the parents of the student prior to the questioning if </w:t>
      </w:r>
      <w:r w:rsidR="008851AA" w:rsidRPr="008851AA">
        <w:rPr>
          <w:rFonts w:ascii="Times New Roman" w:eastAsia="Times New Roman" w:hAnsi="Times New Roman" w:cs="Times New Roman"/>
          <w:color w:val="000000"/>
          <w:sz w:val="24"/>
          <w:szCs w:val="24"/>
        </w:rPr>
        <w:t>their</w:t>
      </w:r>
      <w:r w:rsidRPr="008851AA">
        <w:rPr>
          <w:rFonts w:ascii="Times New Roman" w:eastAsia="Times New Roman" w:hAnsi="Times New Roman" w:cs="Times New Roman"/>
          <w:color w:val="000000"/>
          <w:sz w:val="24"/>
          <w:szCs w:val="24"/>
        </w:rPr>
        <w:t xml:space="preserve"> </w:t>
      </w:r>
      <w:r w:rsidR="008851AA" w:rsidRPr="008851AA">
        <w:rPr>
          <w:rFonts w:ascii="Times New Roman" w:eastAsia="Times New Roman" w:hAnsi="Times New Roman" w:cs="Times New Roman"/>
          <w:color w:val="000000"/>
          <w:sz w:val="24"/>
          <w:szCs w:val="24"/>
        </w:rPr>
        <w:t>suspected child</w:t>
      </w:r>
      <w:r w:rsidRPr="008851AA">
        <w:rPr>
          <w:rFonts w:ascii="Times New Roman" w:eastAsia="Times New Roman" w:hAnsi="Times New Roman" w:cs="Times New Roman"/>
          <w:color w:val="000000"/>
          <w:sz w:val="24"/>
          <w:szCs w:val="24"/>
        </w:rPr>
        <w:t xml:space="preserve"> abuse; however, school authorities must immediately make a good faith effort to notify the </w:t>
      </w:r>
      <w:r w:rsidR="008851AA" w:rsidRPr="008851AA">
        <w:rPr>
          <w:rFonts w:ascii="Times New Roman" w:eastAsia="Times New Roman" w:hAnsi="Times New Roman" w:cs="Times New Roman"/>
          <w:color w:val="000000"/>
          <w:sz w:val="24"/>
          <w:szCs w:val="24"/>
        </w:rPr>
        <w:t>parents or</w:t>
      </w:r>
      <w:r w:rsidRPr="008851AA">
        <w:rPr>
          <w:rFonts w:ascii="Times New Roman" w:eastAsia="Times New Roman" w:hAnsi="Times New Roman" w:cs="Times New Roman"/>
          <w:color w:val="000000"/>
          <w:sz w:val="24"/>
          <w:szCs w:val="24"/>
        </w:rPr>
        <w:t xml:space="preserve"> legal guardians of a student if the student has been removed from campus by law </w:t>
      </w:r>
      <w:r w:rsidR="008851AA" w:rsidRPr="008851AA">
        <w:rPr>
          <w:rFonts w:ascii="Times New Roman" w:eastAsia="Times New Roman" w:hAnsi="Times New Roman" w:cs="Times New Roman"/>
          <w:color w:val="000000"/>
          <w:sz w:val="24"/>
          <w:szCs w:val="24"/>
        </w:rPr>
        <w:t>enforcement authorities</w:t>
      </w:r>
      <w:r w:rsidRPr="008851AA">
        <w:rPr>
          <w:rFonts w:ascii="Times New Roman" w:eastAsia="Times New Roman" w:hAnsi="Times New Roman" w:cs="Times New Roman"/>
          <w:color w:val="000000"/>
          <w:sz w:val="24"/>
          <w:szCs w:val="24"/>
        </w:rPr>
        <w:t>.</w:t>
      </w:r>
    </w:p>
    <w:p w14:paraId="5E10A654" w14:textId="77777777" w:rsidR="00CC2316" w:rsidRPr="008851AA" w:rsidRDefault="00CC2316" w:rsidP="00CC2316">
      <w:pPr>
        <w:pStyle w:val="Standard"/>
        <w:ind w:left="24" w:right="183"/>
        <w:contextualSpacing/>
        <w:rPr>
          <w:rFonts w:ascii="Times New Roman" w:hAnsi="Times New Roman" w:cs="Times New Roman"/>
          <w:sz w:val="24"/>
          <w:szCs w:val="24"/>
        </w:rPr>
      </w:pPr>
    </w:p>
    <w:p w14:paraId="1558B65F" w14:textId="34F94C3B" w:rsidR="00BD3E6D" w:rsidRPr="008851AA" w:rsidRDefault="00C70FE5" w:rsidP="00CC2316">
      <w:pPr>
        <w:pStyle w:val="Standard"/>
        <w:ind w:left="19" w:right="264" w:firstLine="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If a commissioned law enforcement officer must place a student under arrest, the parents or </w:t>
      </w:r>
      <w:r w:rsidR="008851AA" w:rsidRPr="008851AA">
        <w:rPr>
          <w:rFonts w:ascii="Times New Roman" w:eastAsia="Times New Roman" w:hAnsi="Times New Roman" w:cs="Times New Roman"/>
          <w:color w:val="000000"/>
          <w:sz w:val="24"/>
          <w:szCs w:val="24"/>
        </w:rPr>
        <w:t>legal guardians</w:t>
      </w:r>
      <w:r w:rsidRPr="008851AA">
        <w:rPr>
          <w:rFonts w:ascii="Times New Roman" w:eastAsia="Times New Roman" w:hAnsi="Times New Roman" w:cs="Times New Roman"/>
          <w:color w:val="000000"/>
          <w:sz w:val="24"/>
          <w:szCs w:val="24"/>
        </w:rPr>
        <w:t xml:space="preserve"> of the student should be notified immediately and have the opportunity to meet the student </w:t>
      </w:r>
      <w:r w:rsidR="008851AA" w:rsidRPr="008851AA">
        <w:rPr>
          <w:rFonts w:ascii="Times New Roman" w:eastAsia="Times New Roman" w:hAnsi="Times New Roman" w:cs="Times New Roman"/>
          <w:color w:val="000000"/>
          <w:sz w:val="24"/>
          <w:szCs w:val="24"/>
        </w:rPr>
        <w:t>at the</w:t>
      </w:r>
      <w:r w:rsidRPr="008851AA">
        <w:rPr>
          <w:rFonts w:ascii="Times New Roman" w:eastAsia="Times New Roman" w:hAnsi="Times New Roman" w:cs="Times New Roman"/>
          <w:color w:val="000000"/>
          <w:sz w:val="24"/>
          <w:szCs w:val="24"/>
        </w:rPr>
        <w:t xml:space="preserve"> school. The student must be made aware of his/her legal rights by the law enforcement before </w:t>
      </w:r>
      <w:r w:rsidR="008851AA" w:rsidRPr="008851AA">
        <w:rPr>
          <w:rFonts w:ascii="Times New Roman" w:eastAsia="Times New Roman" w:hAnsi="Times New Roman" w:cs="Times New Roman"/>
          <w:color w:val="000000"/>
          <w:sz w:val="24"/>
          <w:szCs w:val="24"/>
        </w:rPr>
        <w:t>the student</w:t>
      </w:r>
      <w:r w:rsidRPr="008851AA">
        <w:rPr>
          <w:rFonts w:ascii="Times New Roman" w:eastAsia="Times New Roman" w:hAnsi="Times New Roman" w:cs="Times New Roman"/>
          <w:color w:val="000000"/>
          <w:sz w:val="24"/>
          <w:szCs w:val="24"/>
        </w:rPr>
        <w:t xml:space="preserve"> may be removed from the campus for either further questioning or to be held at a </w:t>
      </w:r>
      <w:r w:rsidR="008851AA" w:rsidRPr="008851AA">
        <w:rPr>
          <w:rFonts w:ascii="Times New Roman" w:eastAsia="Times New Roman" w:hAnsi="Times New Roman" w:cs="Times New Roman"/>
          <w:color w:val="000000"/>
          <w:sz w:val="24"/>
          <w:szCs w:val="24"/>
        </w:rPr>
        <w:t>detention facility</w:t>
      </w:r>
      <w:r w:rsidRPr="008851AA">
        <w:rPr>
          <w:rFonts w:ascii="Times New Roman" w:eastAsia="Times New Roman" w:hAnsi="Times New Roman" w:cs="Times New Roman"/>
          <w:color w:val="000000"/>
          <w:sz w:val="24"/>
          <w:szCs w:val="24"/>
        </w:rPr>
        <w:t>.</w:t>
      </w:r>
    </w:p>
    <w:p w14:paraId="3BCEC141" w14:textId="77777777" w:rsidR="00CC2316" w:rsidRPr="008851AA" w:rsidRDefault="00CC2316" w:rsidP="00CC2316">
      <w:pPr>
        <w:pStyle w:val="Standard"/>
        <w:ind w:left="19" w:right="264" w:firstLine="3"/>
        <w:contextualSpacing/>
        <w:rPr>
          <w:rFonts w:ascii="Times New Roman" w:hAnsi="Times New Roman" w:cs="Times New Roman"/>
          <w:sz w:val="24"/>
          <w:szCs w:val="24"/>
        </w:rPr>
      </w:pPr>
    </w:p>
    <w:p w14:paraId="7D46E26B" w14:textId="6FF7C2F6" w:rsidR="00BD3E6D" w:rsidRPr="00E91423" w:rsidRDefault="00C70FE5" w:rsidP="00E91423">
      <w:pPr>
        <w:pStyle w:val="Standard"/>
        <w:ind w:left="25" w:right="180" w:hanging="3"/>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In either case, WWJDC will seek to address the situation by seeking positive support for the student </w:t>
      </w:r>
      <w:r w:rsidR="008851AA" w:rsidRPr="008851AA">
        <w:rPr>
          <w:rFonts w:ascii="Times New Roman" w:eastAsia="Times New Roman" w:hAnsi="Times New Roman" w:cs="Times New Roman"/>
          <w:color w:val="000000"/>
          <w:sz w:val="24"/>
          <w:szCs w:val="24"/>
        </w:rPr>
        <w:t>and family</w:t>
      </w:r>
      <w:r w:rsidRPr="008851AA">
        <w:rPr>
          <w:rFonts w:ascii="Times New Roman" w:eastAsia="Times New Roman" w:hAnsi="Times New Roman" w:cs="Times New Roman"/>
          <w:color w:val="000000"/>
          <w:sz w:val="24"/>
          <w:szCs w:val="24"/>
        </w:rPr>
        <w:t>. This would be accomplished by connecting the student and family to appropriate supports and</w:t>
      </w:r>
      <w:r w:rsidR="00E91423">
        <w:rPr>
          <w:rFonts w:ascii="Times New Roman" w:hAnsi="Times New Roman" w:cs="Times New Roman"/>
          <w:sz w:val="24"/>
          <w:szCs w:val="24"/>
        </w:rPr>
        <w:t xml:space="preserve"> </w:t>
      </w:r>
      <w:r w:rsidRPr="008851AA">
        <w:rPr>
          <w:rFonts w:ascii="Times New Roman" w:eastAsia="Times New Roman" w:hAnsi="Times New Roman" w:cs="Times New Roman"/>
          <w:color w:val="000000"/>
          <w:sz w:val="24"/>
          <w:szCs w:val="24"/>
        </w:rPr>
        <w:t xml:space="preserve">services that </w:t>
      </w:r>
      <w:r w:rsidR="008851AA" w:rsidRPr="008851AA">
        <w:rPr>
          <w:rFonts w:ascii="Times New Roman" w:eastAsia="Times New Roman" w:hAnsi="Times New Roman" w:cs="Times New Roman"/>
          <w:color w:val="000000"/>
          <w:sz w:val="24"/>
          <w:szCs w:val="24"/>
        </w:rPr>
        <w:t>have</w:t>
      </w:r>
      <w:r w:rsidRPr="008851AA">
        <w:rPr>
          <w:rFonts w:ascii="Times New Roman" w:eastAsia="Times New Roman" w:hAnsi="Times New Roman" w:cs="Times New Roman"/>
          <w:color w:val="000000"/>
          <w:sz w:val="24"/>
          <w:szCs w:val="24"/>
        </w:rPr>
        <w:t xml:space="preserve"> the potential to mitigate the barriers that the student and family have that led to </w:t>
      </w:r>
      <w:r w:rsidR="008851AA" w:rsidRPr="008851AA">
        <w:rPr>
          <w:rFonts w:ascii="Times New Roman" w:eastAsia="Times New Roman" w:hAnsi="Times New Roman" w:cs="Times New Roman"/>
          <w:color w:val="000000"/>
          <w:sz w:val="24"/>
          <w:szCs w:val="24"/>
        </w:rPr>
        <w:t>law enforcement</w:t>
      </w:r>
      <w:r w:rsidRPr="008851AA">
        <w:rPr>
          <w:rFonts w:ascii="Times New Roman" w:eastAsia="Times New Roman" w:hAnsi="Times New Roman" w:cs="Times New Roman"/>
          <w:color w:val="000000"/>
          <w:sz w:val="24"/>
          <w:szCs w:val="24"/>
        </w:rPr>
        <w:t xml:space="preserve"> involvement.</w:t>
      </w:r>
    </w:p>
    <w:p w14:paraId="46777FD2" w14:textId="77777777" w:rsidR="00CC2316" w:rsidRPr="008851AA" w:rsidRDefault="00CC2316" w:rsidP="00CC2316">
      <w:pPr>
        <w:pStyle w:val="Standard"/>
        <w:ind w:left="83"/>
        <w:contextualSpacing/>
        <w:rPr>
          <w:rFonts w:ascii="Times New Roman" w:hAnsi="Times New Roman" w:cs="Times New Roman"/>
          <w:sz w:val="24"/>
          <w:szCs w:val="24"/>
        </w:rPr>
      </w:pPr>
    </w:p>
    <w:p w14:paraId="5ACDD197" w14:textId="24EE83DF" w:rsidR="00CC2316" w:rsidRPr="008851AA" w:rsidRDefault="00C70FE5" w:rsidP="00CC2316">
      <w:pPr>
        <w:pStyle w:val="Standard"/>
        <w:contextualSpacing/>
        <w:rPr>
          <w:rFonts w:ascii="Times New Roman" w:eastAsia="Times New Roman" w:hAnsi="Times New Roman" w:cs="Times New Roman"/>
          <w:b/>
          <w:color w:val="000000"/>
          <w:sz w:val="24"/>
          <w:szCs w:val="24"/>
        </w:rPr>
      </w:pPr>
      <w:r w:rsidRPr="008851AA">
        <w:rPr>
          <w:rFonts w:ascii="Times New Roman" w:eastAsia="Times New Roman" w:hAnsi="Times New Roman" w:cs="Times New Roman"/>
          <w:b/>
          <w:color w:val="000000"/>
          <w:sz w:val="24"/>
          <w:szCs w:val="24"/>
        </w:rPr>
        <w:t>Student Dress</w:t>
      </w:r>
    </w:p>
    <w:p w14:paraId="1079A400" w14:textId="26402A08" w:rsidR="00BD3E6D" w:rsidRPr="008851AA" w:rsidRDefault="00C70FE5" w:rsidP="00CC2316">
      <w:pPr>
        <w:pStyle w:val="Standard"/>
        <w:ind w:left="23" w:right="104"/>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 Governing Council expects student dress and grooming to reflect high standards of personal </w:t>
      </w:r>
      <w:r w:rsidR="008851AA" w:rsidRPr="008851AA">
        <w:rPr>
          <w:rFonts w:ascii="Times New Roman" w:eastAsia="Times New Roman" w:hAnsi="Times New Roman" w:cs="Times New Roman"/>
          <w:color w:val="000000"/>
          <w:sz w:val="24"/>
          <w:szCs w:val="24"/>
        </w:rPr>
        <w:t>conduct so</w:t>
      </w:r>
      <w:r w:rsidRPr="008851AA">
        <w:rPr>
          <w:rFonts w:ascii="Times New Roman" w:eastAsia="Times New Roman" w:hAnsi="Times New Roman" w:cs="Times New Roman"/>
          <w:color w:val="000000"/>
          <w:sz w:val="24"/>
          <w:szCs w:val="24"/>
        </w:rPr>
        <w:t xml:space="preserve"> that each student's attire promotes a positive, </w:t>
      </w:r>
      <w:r w:rsidR="008851AA" w:rsidRPr="008851AA">
        <w:rPr>
          <w:rFonts w:ascii="Times New Roman" w:eastAsia="Times New Roman" w:hAnsi="Times New Roman" w:cs="Times New Roman"/>
          <w:color w:val="000000"/>
          <w:sz w:val="24"/>
          <w:szCs w:val="24"/>
        </w:rPr>
        <w:t>safe,</w:t>
      </w:r>
      <w:r w:rsidRPr="008851AA">
        <w:rPr>
          <w:rFonts w:ascii="Times New Roman" w:eastAsia="Times New Roman" w:hAnsi="Times New Roman" w:cs="Times New Roman"/>
          <w:color w:val="000000"/>
          <w:sz w:val="24"/>
          <w:szCs w:val="24"/>
        </w:rPr>
        <w:t xml:space="preserve"> and healthy atmosphere within the school. </w:t>
      </w:r>
      <w:r w:rsidR="008851AA" w:rsidRPr="008851AA">
        <w:rPr>
          <w:rFonts w:ascii="Times New Roman" w:eastAsia="Times New Roman" w:hAnsi="Times New Roman" w:cs="Times New Roman"/>
          <w:color w:val="000000"/>
          <w:sz w:val="24"/>
          <w:szCs w:val="24"/>
        </w:rPr>
        <w:t>Student dress</w:t>
      </w:r>
      <w:r w:rsidRPr="008851AA">
        <w:rPr>
          <w:rFonts w:ascii="Times New Roman" w:eastAsia="Times New Roman" w:hAnsi="Times New Roman" w:cs="Times New Roman"/>
          <w:color w:val="000000"/>
          <w:sz w:val="24"/>
          <w:szCs w:val="24"/>
        </w:rPr>
        <w:t xml:space="preserve"> may not present a health or safety hazard, violate municipal or state law or present a potential </w:t>
      </w:r>
      <w:r w:rsidR="008851AA" w:rsidRPr="008851AA">
        <w:rPr>
          <w:rFonts w:ascii="Times New Roman" w:eastAsia="Times New Roman" w:hAnsi="Times New Roman" w:cs="Times New Roman"/>
          <w:color w:val="000000"/>
          <w:sz w:val="24"/>
          <w:szCs w:val="24"/>
        </w:rPr>
        <w:t>for disruption</w:t>
      </w:r>
      <w:r w:rsidRPr="008851AA">
        <w:rPr>
          <w:rFonts w:ascii="Times New Roman" w:eastAsia="Times New Roman" w:hAnsi="Times New Roman" w:cs="Times New Roman"/>
          <w:color w:val="000000"/>
          <w:sz w:val="24"/>
          <w:szCs w:val="24"/>
        </w:rPr>
        <w:t xml:space="preserve"> to the instructional program. Attire or accessories which advertise, </w:t>
      </w:r>
      <w:r w:rsidR="008851AA" w:rsidRPr="008851AA">
        <w:rPr>
          <w:rFonts w:ascii="Times New Roman" w:eastAsia="Times New Roman" w:hAnsi="Times New Roman" w:cs="Times New Roman"/>
          <w:color w:val="000000"/>
          <w:sz w:val="24"/>
          <w:szCs w:val="24"/>
        </w:rPr>
        <w:t>display,</w:t>
      </w:r>
      <w:r w:rsidRPr="008851AA">
        <w:rPr>
          <w:rFonts w:ascii="Times New Roman" w:eastAsia="Times New Roman" w:hAnsi="Times New Roman" w:cs="Times New Roman"/>
          <w:color w:val="000000"/>
          <w:sz w:val="24"/>
          <w:szCs w:val="24"/>
        </w:rPr>
        <w:t xml:space="preserve"> or promote </w:t>
      </w:r>
      <w:r w:rsidR="008851AA" w:rsidRPr="008851AA">
        <w:rPr>
          <w:rFonts w:ascii="Times New Roman" w:eastAsia="Times New Roman" w:hAnsi="Times New Roman" w:cs="Times New Roman"/>
          <w:color w:val="000000"/>
          <w:sz w:val="24"/>
          <w:szCs w:val="24"/>
        </w:rPr>
        <w:t>any drug</w:t>
      </w:r>
      <w:r w:rsidRPr="008851AA">
        <w:rPr>
          <w:rFonts w:ascii="Times New Roman" w:eastAsia="Times New Roman" w:hAnsi="Times New Roman" w:cs="Times New Roman"/>
          <w:color w:val="000000"/>
          <w:sz w:val="24"/>
          <w:szCs w:val="24"/>
        </w:rPr>
        <w:t>, including alcohol or tobacco, sexual activity, violence, disrespect</w:t>
      </w:r>
      <w:r w:rsidR="00E91423">
        <w:rPr>
          <w:rFonts w:ascii="Times New Roman" w:eastAsia="Times New Roman" w:hAnsi="Times New Roman" w:cs="Times New Roman"/>
          <w:color w:val="000000"/>
          <w:sz w:val="24"/>
          <w:szCs w:val="24"/>
        </w:rPr>
        <w:t xml:space="preserve">, </w:t>
      </w:r>
      <w:r w:rsidR="00E91423" w:rsidRPr="00E91423">
        <w:rPr>
          <w:rFonts w:ascii="Times New Roman" w:eastAsia="Times New Roman" w:hAnsi="Times New Roman" w:cs="Times New Roman"/>
          <w:color w:val="FF0000"/>
          <w:sz w:val="24"/>
          <w:szCs w:val="24"/>
        </w:rPr>
        <w:t>racism</w:t>
      </w:r>
      <w:r w:rsidRPr="008851AA">
        <w:rPr>
          <w:rFonts w:ascii="Times New Roman" w:eastAsia="Times New Roman" w:hAnsi="Times New Roman" w:cs="Times New Roman"/>
          <w:color w:val="000000"/>
          <w:sz w:val="24"/>
          <w:szCs w:val="24"/>
        </w:rPr>
        <w:t xml:space="preserve"> and/or bigotry towards any </w:t>
      </w:r>
      <w:r w:rsidR="008851AA" w:rsidRPr="008851AA">
        <w:rPr>
          <w:rFonts w:ascii="Times New Roman" w:eastAsia="Times New Roman" w:hAnsi="Times New Roman" w:cs="Times New Roman"/>
          <w:color w:val="000000"/>
          <w:sz w:val="24"/>
          <w:szCs w:val="24"/>
        </w:rPr>
        <w:t>group are</w:t>
      </w:r>
      <w:r w:rsidRPr="008851AA">
        <w:rPr>
          <w:rFonts w:ascii="Times New Roman" w:eastAsia="Times New Roman" w:hAnsi="Times New Roman" w:cs="Times New Roman"/>
          <w:color w:val="000000"/>
          <w:sz w:val="24"/>
          <w:szCs w:val="24"/>
        </w:rPr>
        <w:t xml:space="preserve"> not acceptable.</w:t>
      </w:r>
    </w:p>
    <w:p w14:paraId="26CBE886" w14:textId="77777777" w:rsidR="00CC2316" w:rsidRPr="008851AA" w:rsidRDefault="00CC2316" w:rsidP="00CC2316">
      <w:pPr>
        <w:pStyle w:val="Standard"/>
        <w:ind w:left="23" w:right="104"/>
        <w:contextualSpacing/>
        <w:rPr>
          <w:rFonts w:ascii="Times New Roman" w:hAnsi="Times New Roman" w:cs="Times New Roman"/>
          <w:sz w:val="24"/>
          <w:szCs w:val="24"/>
        </w:rPr>
      </w:pPr>
    </w:p>
    <w:p w14:paraId="25954082" w14:textId="1C7333E6" w:rsidR="00BD3E6D" w:rsidRPr="008851AA" w:rsidRDefault="00C70FE5" w:rsidP="00CC2316">
      <w:pPr>
        <w:pStyle w:val="Standard"/>
        <w:ind w:right="12" w:firstLine="17"/>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Unacceptable clothing and accessories include, but are not limited to, gang-related attire, excessively </w:t>
      </w:r>
      <w:r w:rsidR="008851AA" w:rsidRPr="008851AA">
        <w:rPr>
          <w:rFonts w:ascii="Times New Roman" w:eastAsia="Times New Roman" w:hAnsi="Times New Roman" w:cs="Times New Roman"/>
          <w:color w:val="000000"/>
          <w:sz w:val="24"/>
          <w:szCs w:val="24"/>
        </w:rPr>
        <w:t>tight or</w:t>
      </w:r>
      <w:r w:rsidRPr="008851AA">
        <w:rPr>
          <w:rFonts w:ascii="Times New Roman" w:eastAsia="Times New Roman" w:hAnsi="Times New Roman" w:cs="Times New Roman"/>
          <w:color w:val="000000"/>
          <w:sz w:val="24"/>
          <w:szCs w:val="24"/>
        </w:rPr>
        <w:t xml:space="preserve"> revealing clothes, short shorts, and bare midriff, low-cut and/or off the shoulder blouses, </w:t>
      </w:r>
      <w:r w:rsidR="008851AA" w:rsidRPr="008851AA">
        <w:rPr>
          <w:rFonts w:ascii="Times New Roman" w:eastAsia="Times New Roman" w:hAnsi="Times New Roman" w:cs="Times New Roman"/>
          <w:color w:val="000000"/>
          <w:sz w:val="24"/>
          <w:szCs w:val="24"/>
        </w:rPr>
        <w:t>spiked jewelry</w:t>
      </w:r>
      <w:r w:rsidRPr="008851AA">
        <w:rPr>
          <w:rFonts w:ascii="Times New Roman" w:eastAsia="Times New Roman" w:hAnsi="Times New Roman" w:cs="Times New Roman"/>
          <w:color w:val="000000"/>
          <w:sz w:val="24"/>
          <w:szCs w:val="24"/>
        </w:rPr>
        <w:t xml:space="preserve">, chains, and belts with more than 2 inches excess. "Sagging", or the wearing of pants below </w:t>
      </w:r>
      <w:r w:rsidR="008851AA" w:rsidRPr="008851AA">
        <w:rPr>
          <w:rFonts w:ascii="Times New Roman" w:eastAsia="Times New Roman" w:hAnsi="Times New Roman" w:cs="Times New Roman"/>
          <w:color w:val="000000"/>
          <w:sz w:val="24"/>
          <w:szCs w:val="24"/>
        </w:rPr>
        <w:t>the waist</w:t>
      </w:r>
      <w:r w:rsidRPr="008851AA">
        <w:rPr>
          <w:rFonts w:ascii="Times New Roman" w:eastAsia="Times New Roman" w:hAnsi="Times New Roman" w:cs="Times New Roman"/>
          <w:color w:val="000000"/>
          <w:sz w:val="24"/>
          <w:szCs w:val="24"/>
        </w:rPr>
        <w:t xml:space="preserve"> and/or in a manner that allows unde</w:t>
      </w:r>
      <w:r w:rsidR="00F36AB3" w:rsidRPr="008851AA">
        <w:rPr>
          <w:rFonts w:ascii="Times New Roman" w:eastAsia="Times New Roman" w:hAnsi="Times New Roman" w:cs="Times New Roman"/>
          <w:color w:val="000000"/>
          <w:sz w:val="24"/>
          <w:szCs w:val="24"/>
        </w:rPr>
        <w:t>r</w:t>
      </w:r>
      <w:r w:rsidRPr="008851AA">
        <w:rPr>
          <w:rFonts w:ascii="Times New Roman" w:eastAsia="Times New Roman" w:hAnsi="Times New Roman" w:cs="Times New Roman"/>
          <w:color w:val="000000"/>
          <w:sz w:val="24"/>
          <w:szCs w:val="24"/>
        </w:rPr>
        <w:t xml:space="preserve">wear or bare skin to show, and "bagging", or the wearing </w:t>
      </w:r>
      <w:r w:rsidR="008851AA" w:rsidRPr="008851AA">
        <w:rPr>
          <w:rFonts w:ascii="Times New Roman" w:eastAsia="Times New Roman" w:hAnsi="Times New Roman" w:cs="Times New Roman"/>
          <w:color w:val="000000"/>
          <w:sz w:val="24"/>
          <w:szCs w:val="24"/>
        </w:rPr>
        <w:t>of excessively</w:t>
      </w:r>
      <w:r w:rsidRPr="008851AA">
        <w:rPr>
          <w:rFonts w:ascii="Times New Roman" w:eastAsia="Times New Roman" w:hAnsi="Times New Roman" w:cs="Times New Roman"/>
          <w:color w:val="000000"/>
          <w:sz w:val="24"/>
          <w:szCs w:val="24"/>
        </w:rPr>
        <w:t xml:space="preserve"> baggy pants with low hanging crotches are prohibited. </w:t>
      </w:r>
      <w:r w:rsidR="0009602F" w:rsidRPr="0009602F">
        <w:rPr>
          <w:rFonts w:ascii="Times New Roman" w:eastAsia="Times New Roman" w:hAnsi="Times New Roman" w:cs="Times New Roman"/>
          <w:color w:val="000000"/>
          <w:sz w:val="24"/>
          <w:szCs w:val="24"/>
          <w:highlight w:val="yellow"/>
        </w:rPr>
        <w:t>Students shall be allowed to wear traditional hairstyles and religious head coverings.</w:t>
      </w:r>
      <w:r w:rsidR="0009602F">
        <w:rPr>
          <w:rFonts w:ascii="Times New Roman" w:eastAsia="Times New Roman" w:hAnsi="Times New Roman" w:cs="Times New Roman"/>
          <w:color w:val="000000"/>
          <w:sz w:val="24"/>
          <w:szCs w:val="24"/>
        </w:rPr>
        <w:t xml:space="preserve">  </w:t>
      </w:r>
      <w:r w:rsidRPr="008851AA">
        <w:rPr>
          <w:rFonts w:ascii="Times New Roman" w:eastAsia="Times New Roman" w:hAnsi="Times New Roman" w:cs="Times New Roman"/>
          <w:color w:val="000000"/>
          <w:sz w:val="24"/>
          <w:szCs w:val="24"/>
        </w:rPr>
        <w:t xml:space="preserve">As a matter of common courtesy </w:t>
      </w:r>
      <w:r w:rsidR="008851AA" w:rsidRPr="008851AA">
        <w:rPr>
          <w:rFonts w:ascii="Times New Roman" w:eastAsia="Times New Roman" w:hAnsi="Times New Roman" w:cs="Times New Roman"/>
          <w:color w:val="000000"/>
          <w:sz w:val="24"/>
          <w:szCs w:val="24"/>
        </w:rPr>
        <w:t>and respect</w:t>
      </w:r>
      <w:r w:rsidRPr="008851AA">
        <w:rPr>
          <w:rFonts w:ascii="Times New Roman" w:eastAsia="Times New Roman" w:hAnsi="Times New Roman" w:cs="Times New Roman"/>
          <w:color w:val="000000"/>
          <w:sz w:val="24"/>
          <w:szCs w:val="24"/>
        </w:rPr>
        <w:t xml:space="preserve">, </w:t>
      </w:r>
      <w:r w:rsidRPr="008851AA">
        <w:rPr>
          <w:rFonts w:ascii="Times New Roman" w:eastAsia="Times New Roman" w:hAnsi="Times New Roman" w:cs="Times New Roman"/>
          <w:color w:val="000000"/>
          <w:sz w:val="24"/>
          <w:szCs w:val="24"/>
          <w:highlight w:val="yellow"/>
        </w:rPr>
        <w:t xml:space="preserve">hats/caps are not to be worn while inside buildings except when related to specific </w:t>
      </w:r>
      <w:r w:rsidR="008851AA" w:rsidRPr="008851AA">
        <w:rPr>
          <w:rFonts w:ascii="Times New Roman" w:eastAsia="Times New Roman" w:hAnsi="Times New Roman" w:cs="Times New Roman"/>
          <w:color w:val="000000"/>
          <w:sz w:val="24"/>
          <w:szCs w:val="24"/>
          <w:highlight w:val="yellow"/>
        </w:rPr>
        <w:t>instructional, safety</w:t>
      </w:r>
      <w:r w:rsidRPr="008851AA">
        <w:rPr>
          <w:rFonts w:ascii="Times New Roman" w:eastAsia="Times New Roman" w:hAnsi="Times New Roman" w:cs="Times New Roman"/>
          <w:color w:val="000000"/>
          <w:sz w:val="24"/>
          <w:szCs w:val="24"/>
          <w:highlight w:val="yellow"/>
        </w:rPr>
        <w:t>, religious or medical reasons</w:t>
      </w:r>
      <w:r w:rsidR="00B90A96" w:rsidRPr="008851AA">
        <w:rPr>
          <w:rFonts w:ascii="Times New Roman" w:eastAsia="Times New Roman" w:hAnsi="Times New Roman" w:cs="Times New Roman"/>
          <w:color w:val="000000"/>
          <w:sz w:val="24"/>
          <w:szCs w:val="24"/>
        </w:rPr>
        <w:t xml:space="preserve"> (see “Hats and Caps” </w:t>
      </w:r>
      <w:r w:rsidR="00CC2316" w:rsidRPr="008851AA">
        <w:rPr>
          <w:rFonts w:ascii="Times New Roman" w:eastAsia="Times New Roman" w:hAnsi="Times New Roman" w:cs="Times New Roman"/>
          <w:color w:val="000000"/>
          <w:sz w:val="24"/>
          <w:szCs w:val="24"/>
        </w:rPr>
        <w:t>section below</w:t>
      </w:r>
      <w:r w:rsidR="00B90A96" w:rsidRPr="008851AA">
        <w:rPr>
          <w:rFonts w:ascii="Times New Roman" w:eastAsia="Times New Roman" w:hAnsi="Times New Roman" w:cs="Times New Roman"/>
          <w:color w:val="000000"/>
          <w:sz w:val="24"/>
          <w:szCs w:val="24"/>
        </w:rPr>
        <w:t>)</w:t>
      </w:r>
    </w:p>
    <w:p w14:paraId="6E2EC7A1" w14:textId="77777777" w:rsidR="00CC2316" w:rsidRPr="008851AA" w:rsidRDefault="00CC2316" w:rsidP="00CC2316">
      <w:pPr>
        <w:pStyle w:val="Standard"/>
        <w:ind w:right="12" w:firstLine="17"/>
        <w:contextualSpacing/>
        <w:rPr>
          <w:rFonts w:ascii="Times New Roman" w:hAnsi="Times New Roman" w:cs="Times New Roman"/>
          <w:sz w:val="24"/>
          <w:szCs w:val="24"/>
        </w:rPr>
      </w:pPr>
    </w:p>
    <w:p w14:paraId="69D89104" w14:textId="2DF3BE61" w:rsidR="00BD3E6D" w:rsidRPr="008851AA" w:rsidRDefault="00C70FE5" w:rsidP="00CC2316">
      <w:pPr>
        <w:pStyle w:val="Standard"/>
        <w:ind w:left="16" w:right="72" w:firstLine="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WWJDC may customize its individual dress codes to address the needs and standards of </w:t>
      </w:r>
      <w:r w:rsidR="008851AA" w:rsidRPr="008851AA">
        <w:rPr>
          <w:rFonts w:ascii="Times New Roman" w:eastAsia="Times New Roman" w:hAnsi="Times New Roman" w:cs="Times New Roman"/>
          <w:color w:val="000000"/>
          <w:sz w:val="24"/>
          <w:szCs w:val="24"/>
        </w:rPr>
        <w:t>their communities</w:t>
      </w:r>
      <w:r w:rsidRPr="008851AA">
        <w:rPr>
          <w:rFonts w:ascii="Times New Roman" w:eastAsia="Times New Roman" w:hAnsi="Times New Roman" w:cs="Times New Roman"/>
          <w:color w:val="000000"/>
          <w:sz w:val="24"/>
          <w:szCs w:val="24"/>
        </w:rPr>
        <w:t xml:space="preserve"> and neighborhoods through use of a process which ensures input from students, </w:t>
      </w:r>
      <w:r w:rsidR="008851AA" w:rsidRPr="008851AA">
        <w:rPr>
          <w:rFonts w:ascii="Times New Roman" w:eastAsia="Times New Roman" w:hAnsi="Times New Roman" w:cs="Times New Roman"/>
          <w:color w:val="000000"/>
          <w:sz w:val="24"/>
          <w:szCs w:val="24"/>
        </w:rPr>
        <w:t>parents, faculty,</w:t>
      </w:r>
      <w:r w:rsidRPr="008851AA">
        <w:rPr>
          <w:rFonts w:ascii="Times New Roman" w:eastAsia="Times New Roman" w:hAnsi="Times New Roman" w:cs="Times New Roman"/>
          <w:color w:val="000000"/>
          <w:sz w:val="24"/>
          <w:szCs w:val="24"/>
        </w:rPr>
        <w:t xml:space="preserve"> and staff of the school and other interested community members. Students and </w:t>
      </w:r>
      <w:r w:rsidR="008851AA" w:rsidRPr="008851AA">
        <w:rPr>
          <w:rFonts w:ascii="Times New Roman" w:eastAsia="Times New Roman" w:hAnsi="Times New Roman" w:cs="Times New Roman"/>
          <w:color w:val="000000"/>
          <w:sz w:val="24"/>
          <w:szCs w:val="24"/>
        </w:rPr>
        <w:t>their parents</w:t>
      </w:r>
      <w:r w:rsidRPr="008851AA">
        <w:rPr>
          <w:rFonts w:ascii="Times New Roman" w:eastAsia="Times New Roman" w:hAnsi="Times New Roman" w:cs="Times New Roman"/>
          <w:color w:val="000000"/>
          <w:sz w:val="24"/>
          <w:szCs w:val="24"/>
        </w:rPr>
        <w:t xml:space="preserve">/guardians have the responsibility to be aware of the school specific dress codes and to conform </w:t>
      </w:r>
      <w:r w:rsidR="008851AA" w:rsidRPr="008851AA">
        <w:rPr>
          <w:rFonts w:ascii="Times New Roman" w:eastAsia="Times New Roman" w:hAnsi="Times New Roman" w:cs="Times New Roman"/>
          <w:color w:val="000000"/>
          <w:sz w:val="24"/>
          <w:szCs w:val="24"/>
        </w:rPr>
        <w:t>to those</w:t>
      </w:r>
      <w:r w:rsidRPr="008851AA">
        <w:rPr>
          <w:rFonts w:ascii="Times New Roman" w:eastAsia="Times New Roman" w:hAnsi="Times New Roman" w:cs="Times New Roman"/>
          <w:color w:val="000000"/>
          <w:sz w:val="24"/>
          <w:szCs w:val="24"/>
        </w:rPr>
        <w:t xml:space="preserve"> requirements. The responsibility to interpret and enforce the policy rests with the </w:t>
      </w:r>
      <w:r w:rsidR="00F36AB3"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F36AB3"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w:t>
      </w:r>
      <w:r w:rsidR="008851AA" w:rsidRPr="008851AA">
        <w:rPr>
          <w:rFonts w:ascii="Times New Roman" w:eastAsia="Times New Roman" w:hAnsi="Times New Roman" w:cs="Times New Roman"/>
          <w:color w:val="000000"/>
          <w:sz w:val="24"/>
          <w:szCs w:val="24"/>
        </w:rPr>
        <w:t>of WWJDC</w:t>
      </w:r>
      <w:r w:rsidRPr="008851AA">
        <w:rPr>
          <w:rFonts w:ascii="Times New Roman" w:eastAsia="Times New Roman" w:hAnsi="Times New Roman" w:cs="Times New Roman"/>
          <w:color w:val="000000"/>
          <w:sz w:val="24"/>
          <w:szCs w:val="24"/>
        </w:rPr>
        <w:t>.</w:t>
      </w:r>
    </w:p>
    <w:p w14:paraId="50E63EAE" w14:textId="77777777" w:rsidR="00CC2316" w:rsidRPr="008851AA" w:rsidRDefault="00CC2316" w:rsidP="00CC2316">
      <w:pPr>
        <w:pStyle w:val="Standard"/>
        <w:ind w:left="16" w:right="72" w:firstLine="3"/>
        <w:contextualSpacing/>
        <w:rPr>
          <w:rFonts w:ascii="Times New Roman" w:hAnsi="Times New Roman" w:cs="Times New Roman"/>
          <w:sz w:val="24"/>
          <w:szCs w:val="24"/>
        </w:rPr>
      </w:pPr>
    </w:p>
    <w:p w14:paraId="344045D5" w14:textId="79D27D13" w:rsidR="00BD3E6D" w:rsidRPr="008851AA" w:rsidRDefault="00C70FE5" w:rsidP="00CC2316">
      <w:pPr>
        <w:pStyle w:val="Standard"/>
        <w:ind w:left="16" w:right="159" w:firstLine="7"/>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This policy should be reviewed periodically with parents, teachers, and student group representatives </w:t>
      </w:r>
      <w:r w:rsidR="008851AA" w:rsidRPr="008851AA">
        <w:rPr>
          <w:rFonts w:ascii="Times New Roman" w:eastAsia="Times New Roman" w:hAnsi="Times New Roman" w:cs="Times New Roman"/>
          <w:color w:val="000000"/>
          <w:sz w:val="24"/>
          <w:szCs w:val="24"/>
        </w:rPr>
        <w:t>to enlist</w:t>
      </w:r>
      <w:r w:rsidRPr="008851AA">
        <w:rPr>
          <w:rFonts w:ascii="Times New Roman" w:eastAsia="Times New Roman" w:hAnsi="Times New Roman" w:cs="Times New Roman"/>
          <w:color w:val="000000"/>
          <w:sz w:val="24"/>
          <w:szCs w:val="24"/>
        </w:rPr>
        <w:t xml:space="preserve"> their support and encourage pride and good taste. </w:t>
      </w:r>
    </w:p>
    <w:p w14:paraId="042F5167" w14:textId="77777777" w:rsidR="00CC2316" w:rsidRPr="008851AA" w:rsidRDefault="00CC2316" w:rsidP="00CC2316">
      <w:pPr>
        <w:pStyle w:val="Standard"/>
        <w:ind w:left="16" w:right="159" w:firstLine="7"/>
        <w:contextualSpacing/>
        <w:rPr>
          <w:rFonts w:ascii="Times New Roman" w:hAnsi="Times New Roman" w:cs="Times New Roman"/>
          <w:sz w:val="24"/>
          <w:szCs w:val="24"/>
        </w:rPr>
      </w:pPr>
    </w:p>
    <w:p w14:paraId="20C3CE21" w14:textId="77777777" w:rsidR="00BD3E6D" w:rsidRPr="008851AA" w:rsidRDefault="00C70FE5" w:rsidP="00CC2316">
      <w:pPr>
        <w:pStyle w:val="Standard"/>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Student Dress: Hats and Caps</w:t>
      </w:r>
    </w:p>
    <w:p w14:paraId="12C781FC" w14:textId="074F9661" w:rsidR="00BD3E6D" w:rsidRPr="008851AA" w:rsidRDefault="00C70FE5" w:rsidP="00CC2316">
      <w:pPr>
        <w:pStyle w:val="Standard"/>
        <w:ind w:left="17" w:right="106" w:firstLine="6"/>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 Governing Council expects student dress and grooming to reflect high standards of personal </w:t>
      </w:r>
      <w:r w:rsidR="008851AA" w:rsidRPr="008851AA">
        <w:rPr>
          <w:rFonts w:ascii="Times New Roman" w:eastAsia="Times New Roman" w:hAnsi="Times New Roman" w:cs="Times New Roman"/>
          <w:color w:val="000000"/>
          <w:sz w:val="24"/>
          <w:szCs w:val="24"/>
        </w:rPr>
        <w:t>conduct so</w:t>
      </w:r>
      <w:r w:rsidRPr="008851AA">
        <w:rPr>
          <w:rFonts w:ascii="Times New Roman" w:eastAsia="Times New Roman" w:hAnsi="Times New Roman" w:cs="Times New Roman"/>
          <w:color w:val="000000"/>
          <w:sz w:val="24"/>
          <w:szCs w:val="24"/>
        </w:rPr>
        <w:t xml:space="preserve"> that each student's attire promotes a positive, </w:t>
      </w:r>
      <w:r w:rsidR="008851AA" w:rsidRPr="008851AA">
        <w:rPr>
          <w:rFonts w:ascii="Times New Roman" w:eastAsia="Times New Roman" w:hAnsi="Times New Roman" w:cs="Times New Roman"/>
          <w:color w:val="000000"/>
          <w:sz w:val="24"/>
          <w:szCs w:val="24"/>
        </w:rPr>
        <w:t>safe,</w:t>
      </w:r>
      <w:r w:rsidRPr="008851AA">
        <w:rPr>
          <w:rFonts w:ascii="Times New Roman" w:eastAsia="Times New Roman" w:hAnsi="Times New Roman" w:cs="Times New Roman"/>
          <w:color w:val="000000"/>
          <w:sz w:val="24"/>
          <w:szCs w:val="24"/>
        </w:rPr>
        <w:t xml:space="preserve"> and healthy atmosphere within the school. </w:t>
      </w:r>
      <w:r w:rsidR="008851AA" w:rsidRPr="008851AA">
        <w:rPr>
          <w:rFonts w:ascii="Times New Roman" w:eastAsia="Times New Roman" w:hAnsi="Times New Roman" w:cs="Times New Roman"/>
          <w:color w:val="000000"/>
          <w:sz w:val="24"/>
          <w:szCs w:val="24"/>
        </w:rPr>
        <w:t>With increasing</w:t>
      </w:r>
      <w:r w:rsidRPr="008851AA">
        <w:rPr>
          <w:rFonts w:ascii="Times New Roman" w:eastAsia="Times New Roman" w:hAnsi="Times New Roman" w:cs="Times New Roman"/>
          <w:color w:val="000000"/>
          <w:sz w:val="24"/>
          <w:szCs w:val="24"/>
        </w:rPr>
        <w:t xml:space="preserve"> awareness of the prolonged health concerns of prolonged or excessive exposure to </w:t>
      </w:r>
      <w:r w:rsidR="008851AA" w:rsidRPr="008851AA">
        <w:rPr>
          <w:rFonts w:ascii="Times New Roman" w:eastAsia="Times New Roman" w:hAnsi="Times New Roman" w:cs="Times New Roman"/>
          <w:color w:val="000000"/>
          <w:sz w:val="24"/>
          <w:szCs w:val="24"/>
        </w:rPr>
        <w:t>direct ultraviolet</w:t>
      </w:r>
      <w:r w:rsidRPr="008851AA">
        <w:rPr>
          <w:rFonts w:ascii="Times New Roman" w:eastAsia="Times New Roman" w:hAnsi="Times New Roman" w:cs="Times New Roman"/>
          <w:color w:val="000000"/>
          <w:sz w:val="24"/>
          <w:szCs w:val="24"/>
        </w:rPr>
        <w:t xml:space="preserve"> radiation of sunlight, students are encouraged to wear hats and caps while participating </w:t>
      </w:r>
      <w:r w:rsidR="008851AA" w:rsidRPr="008851AA">
        <w:rPr>
          <w:rFonts w:ascii="Times New Roman" w:eastAsia="Times New Roman" w:hAnsi="Times New Roman" w:cs="Times New Roman"/>
          <w:color w:val="000000"/>
          <w:sz w:val="24"/>
          <w:szCs w:val="24"/>
        </w:rPr>
        <w:t>in activities</w:t>
      </w:r>
      <w:r w:rsidRPr="008851AA">
        <w:rPr>
          <w:rFonts w:ascii="Times New Roman" w:eastAsia="Times New Roman" w:hAnsi="Times New Roman" w:cs="Times New Roman"/>
          <w:color w:val="000000"/>
          <w:sz w:val="24"/>
          <w:szCs w:val="24"/>
        </w:rPr>
        <w:t xml:space="preserve"> out of doors. Outdoor activities include recess, athletic and sports activities, music </w:t>
      </w:r>
      <w:r w:rsidR="008851AA" w:rsidRPr="008851AA">
        <w:rPr>
          <w:rFonts w:ascii="Times New Roman" w:eastAsia="Times New Roman" w:hAnsi="Times New Roman" w:cs="Times New Roman"/>
          <w:color w:val="000000"/>
          <w:sz w:val="24"/>
          <w:szCs w:val="24"/>
        </w:rPr>
        <w:t>rehearsals, and</w:t>
      </w:r>
      <w:r w:rsidRPr="008851AA">
        <w:rPr>
          <w:rFonts w:ascii="Times New Roman" w:eastAsia="Times New Roman" w:hAnsi="Times New Roman" w:cs="Times New Roman"/>
          <w:color w:val="000000"/>
          <w:sz w:val="24"/>
          <w:szCs w:val="24"/>
        </w:rPr>
        <w:t xml:space="preserve"> other extracurricular activities.</w:t>
      </w:r>
    </w:p>
    <w:p w14:paraId="4AAE9B9C" w14:textId="77777777" w:rsidR="00CC2316" w:rsidRPr="008851AA" w:rsidRDefault="00CC2316" w:rsidP="00CC2316">
      <w:pPr>
        <w:pStyle w:val="Standard"/>
        <w:ind w:left="17" w:right="106" w:firstLine="6"/>
        <w:contextualSpacing/>
        <w:rPr>
          <w:rFonts w:ascii="Times New Roman" w:hAnsi="Times New Roman" w:cs="Times New Roman"/>
          <w:sz w:val="24"/>
          <w:szCs w:val="24"/>
        </w:rPr>
      </w:pPr>
    </w:p>
    <w:p w14:paraId="028BDE92" w14:textId="2E82EF47" w:rsidR="00BD3E6D" w:rsidRPr="008851AA" w:rsidRDefault="00C70FE5" w:rsidP="00E91423">
      <w:pPr>
        <w:pStyle w:val="Standard"/>
        <w:ind w:left="18" w:right="308"/>
        <w:contextualSpacing/>
        <w:jc w:val="both"/>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As with all student dress, the wearing of hats or caps may not present a health or safety hazard, </w:t>
      </w:r>
      <w:r w:rsidR="008851AA" w:rsidRPr="008851AA">
        <w:rPr>
          <w:rFonts w:ascii="Times New Roman" w:eastAsia="Times New Roman" w:hAnsi="Times New Roman" w:cs="Times New Roman"/>
          <w:color w:val="000000"/>
          <w:sz w:val="24"/>
          <w:szCs w:val="24"/>
        </w:rPr>
        <w:t>violate municipal</w:t>
      </w:r>
      <w:r w:rsidRPr="008851AA">
        <w:rPr>
          <w:rFonts w:ascii="Times New Roman" w:eastAsia="Times New Roman" w:hAnsi="Times New Roman" w:cs="Times New Roman"/>
          <w:color w:val="000000"/>
          <w:sz w:val="24"/>
          <w:szCs w:val="24"/>
        </w:rPr>
        <w:t xml:space="preserve"> or state </w:t>
      </w:r>
      <w:r w:rsidR="00F36AB3" w:rsidRPr="008851AA">
        <w:rPr>
          <w:rFonts w:ascii="Times New Roman" w:eastAsia="Times New Roman" w:hAnsi="Times New Roman" w:cs="Times New Roman"/>
          <w:color w:val="000000"/>
          <w:sz w:val="24"/>
          <w:szCs w:val="24"/>
        </w:rPr>
        <w:t>l</w:t>
      </w:r>
      <w:r w:rsidRPr="008851AA">
        <w:rPr>
          <w:rFonts w:ascii="Times New Roman" w:eastAsia="Times New Roman" w:hAnsi="Times New Roman" w:cs="Times New Roman"/>
          <w:color w:val="000000"/>
          <w:sz w:val="24"/>
          <w:szCs w:val="24"/>
        </w:rPr>
        <w:t xml:space="preserve">aw or present a potential for disruption to the instructional program. Hats and </w:t>
      </w:r>
      <w:r w:rsidR="008851AA" w:rsidRPr="008851AA">
        <w:rPr>
          <w:rFonts w:ascii="Times New Roman" w:eastAsia="Times New Roman" w:hAnsi="Times New Roman" w:cs="Times New Roman"/>
          <w:color w:val="000000"/>
          <w:sz w:val="24"/>
          <w:szCs w:val="24"/>
        </w:rPr>
        <w:t>caps will</w:t>
      </w:r>
      <w:r w:rsidRPr="008851AA">
        <w:rPr>
          <w:rFonts w:ascii="Times New Roman" w:eastAsia="Times New Roman" w:hAnsi="Times New Roman" w:cs="Times New Roman"/>
          <w:color w:val="000000"/>
          <w:sz w:val="24"/>
          <w:szCs w:val="24"/>
        </w:rPr>
        <w:t xml:space="preserve"> not advertise, </w:t>
      </w:r>
      <w:r w:rsidR="008851AA" w:rsidRPr="008851AA">
        <w:rPr>
          <w:rFonts w:ascii="Times New Roman" w:eastAsia="Times New Roman" w:hAnsi="Times New Roman" w:cs="Times New Roman"/>
          <w:color w:val="000000"/>
          <w:sz w:val="24"/>
          <w:szCs w:val="24"/>
        </w:rPr>
        <w:t>display,</w:t>
      </w:r>
      <w:r w:rsidRPr="008851AA">
        <w:rPr>
          <w:rFonts w:ascii="Times New Roman" w:eastAsia="Times New Roman" w:hAnsi="Times New Roman" w:cs="Times New Roman"/>
          <w:color w:val="000000"/>
          <w:sz w:val="24"/>
          <w:szCs w:val="24"/>
        </w:rPr>
        <w:t xml:space="preserve"> or promote any drug, including alcohol or tobacco, sexual activity, </w:t>
      </w:r>
      <w:r w:rsidR="00E91423" w:rsidRPr="008851AA">
        <w:rPr>
          <w:rFonts w:ascii="Times New Roman" w:eastAsia="Times New Roman" w:hAnsi="Times New Roman" w:cs="Times New Roman"/>
          <w:color w:val="000000"/>
          <w:sz w:val="24"/>
          <w:szCs w:val="24"/>
        </w:rPr>
        <w:t>violence, disrespect</w:t>
      </w:r>
      <w:r w:rsidR="00E91423">
        <w:rPr>
          <w:rFonts w:ascii="Times New Roman" w:eastAsia="Times New Roman" w:hAnsi="Times New Roman" w:cs="Times New Roman"/>
          <w:color w:val="000000"/>
          <w:sz w:val="24"/>
          <w:szCs w:val="24"/>
        </w:rPr>
        <w:t xml:space="preserve">, </w:t>
      </w:r>
      <w:r w:rsidR="00E91423" w:rsidRPr="00E91423">
        <w:rPr>
          <w:rFonts w:ascii="Times New Roman" w:eastAsia="Times New Roman" w:hAnsi="Times New Roman" w:cs="Times New Roman"/>
          <w:color w:val="FF0000"/>
          <w:sz w:val="24"/>
          <w:szCs w:val="24"/>
        </w:rPr>
        <w:t>racism</w:t>
      </w:r>
      <w:r w:rsidR="00E91423">
        <w:rPr>
          <w:rFonts w:ascii="Times New Roman" w:eastAsia="Times New Roman" w:hAnsi="Times New Roman" w:cs="Times New Roman"/>
          <w:color w:val="000000"/>
          <w:sz w:val="24"/>
          <w:szCs w:val="24"/>
        </w:rPr>
        <w:t xml:space="preserve"> </w:t>
      </w:r>
      <w:r w:rsidRPr="008851AA">
        <w:rPr>
          <w:rFonts w:ascii="Times New Roman" w:eastAsia="Times New Roman" w:hAnsi="Times New Roman" w:cs="Times New Roman"/>
          <w:color w:val="000000"/>
          <w:sz w:val="24"/>
          <w:szCs w:val="24"/>
        </w:rPr>
        <w:t xml:space="preserve">and/or bigotry towards any group. Hats and caps that are deemed gang-related attire </w:t>
      </w:r>
      <w:r w:rsidR="008851AA" w:rsidRPr="008851AA">
        <w:rPr>
          <w:rFonts w:ascii="Times New Roman" w:eastAsia="Times New Roman" w:hAnsi="Times New Roman" w:cs="Times New Roman"/>
          <w:color w:val="000000"/>
          <w:sz w:val="24"/>
          <w:szCs w:val="24"/>
        </w:rPr>
        <w:t>are prohibited</w:t>
      </w:r>
      <w:r w:rsidRPr="008851AA">
        <w:rPr>
          <w:rFonts w:ascii="Times New Roman" w:eastAsia="Times New Roman" w:hAnsi="Times New Roman" w:cs="Times New Roman"/>
          <w:color w:val="000000"/>
          <w:sz w:val="24"/>
          <w:szCs w:val="24"/>
        </w:rPr>
        <w:t>.</w:t>
      </w:r>
      <w:r w:rsidR="00991FF0" w:rsidRPr="008851AA">
        <w:rPr>
          <w:rFonts w:ascii="Times New Roman" w:hAnsi="Times New Roman" w:cs="Times New Roman"/>
          <w:sz w:val="24"/>
          <w:szCs w:val="24"/>
        </w:rPr>
        <w:t xml:space="preserve">  </w:t>
      </w:r>
      <w:r w:rsidRPr="008851AA">
        <w:rPr>
          <w:rFonts w:ascii="Times New Roman" w:eastAsia="Times New Roman" w:hAnsi="Times New Roman" w:cs="Times New Roman"/>
          <w:color w:val="000000"/>
          <w:sz w:val="24"/>
          <w:szCs w:val="24"/>
        </w:rPr>
        <w:t xml:space="preserve">As a matter of common courtesy and respect, </w:t>
      </w:r>
      <w:r w:rsidRPr="008851AA">
        <w:rPr>
          <w:rFonts w:ascii="Times New Roman" w:eastAsia="Times New Roman" w:hAnsi="Times New Roman" w:cs="Times New Roman"/>
          <w:color w:val="000000"/>
          <w:sz w:val="24"/>
          <w:szCs w:val="24"/>
          <w:highlight w:val="yellow"/>
        </w:rPr>
        <w:t>hats/caps are not to be worn while inside buildings except when related to specific instructional, safety, religious or medical reasons.</w:t>
      </w:r>
    </w:p>
    <w:p w14:paraId="09778C3D" w14:textId="77777777" w:rsidR="00CC2316" w:rsidRPr="008851AA" w:rsidRDefault="00CC2316" w:rsidP="00CC2316">
      <w:pPr>
        <w:pStyle w:val="Standard"/>
        <w:contextualSpacing/>
        <w:rPr>
          <w:rFonts w:ascii="Times New Roman" w:eastAsia="Times New Roman" w:hAnsi="Times New Roman" w:cs="Times New Roman"/>
          <w:b/>
          <w:color w:val="000000"/>
          <w:sz w:val="24"/>
          <w:szCs w:val="24"/>
        </w:rPr>
      </w:pPr>
    </w:p>
    <w:p w14:paraId="627F2B4E" w14:textId="2794907B" w:rsidR="00BD3E6D" w:rsidRPr="008851AA" w:rsidRDefault="00C70FE5" w:rsidP="00CC2316">
      <w:pPr>
        <w:pStyle w:val="Standard"/>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Student Smoking and/or Tobacco Use</w:t>
      </w:r>
    </w:p>
    <w:p w14:paraId="43AD43D9" w14:textId="4A4BB390" w:rsidR="00844823" w:rsidRPr="008851AA" w:rsidRDefault="00C70FE5" w:rsidP="00CC2316">
      <w:pPr>
        <w:pStyle w:val="Standard"/>
        <w:ind w:left="76" w:right="133" w:hanging="52"/>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 use of tobacco or tobacco products on WWJDC property is prohibited for students, faculty, and staff. </w:t>
      </w:r>
    </w:p>
    <w:p w14:paraId="55346604" w14:textId="77777777" w:rsidR="00CC2316" w:rsidRPr="008851AA" w:rsidRDefault="00CC2316" w:rsidP="00CC2316">
      <w:pPr>
        <w:pStyle w:val="Standard"/>
        <w:ind w:left="76" w:right="133" w:hanging="52"/>
        <w:contextualSpacing/>
        <w:rPr>
          <w:rFonts w:ascii="Times New Roman" w:eastAsia="Times New Roman" w:hAnsi="Times New Roman" w:cs="Times New Roman"/>
          <w:color w:val="000000"/>
          <w:sz w:val="24"/>
          <w:szCs w:val="24"/>
        </w:rPr>
      </w:pPr>
    </w:p>
    <w:p w14:paraId="6910C6FA" w14:textId="65197A9C" w:rsidR="00BD3E6D" w:rsidRPr="008851AA" w:rsidRDefault="00C70FE5" w:rsidP="00CC2316">
      <w:pPr>
        <w:pStyle w:val="Standard"/>
        <w:ind w:left="76" w:right="133" w:hanging="52"/>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Long</w:t>
      </w:r>
      <w:r w:rsidR="00DA01DE" w:rsidRPr="008851AA">
        <w:rPr>
          <w:rFonts w:ascii="Times New Roman" w:eastAsia="Times New Roman" w:hAnsi="Times New Roman" w:cs="Times New Roman"/>
          <w:b/>
          <w:color w:val="000000"/>
          <w:sz w:val="24"/>
          <w:szCs w:val="24"/>
        </w:rPr>
        <w:t>-</w:t>
      </w:r>
      <w:r w:rsidRPr="008851AA">
        <w:rPr>
          <w:rFonts w:ascii="Times New Roman" w:eastAsia="Times New Roman" w:hAnsi="Times New Roman" w:cs="Times New Roman"/>
          <w:b/>
          <w:color w:val="000000"/>
          <w:sz w:val="24"/>
          <w:szCs w:val="24"/>
        </w:rPr>
        <w:t>Term Suspension of Student</w:t>
      </w:r>
    </w:p>
    <w:p w14:paraId="43AE5B48" w14:textId="563A84F6" w:rsidR="00BD3E6D" w:rsidRPr="008851AA" w:rsidRDefault="00C70FE5" w:rsidP="00CC2316">
      <w:pPr>
        <w:pStyle w:val="Standard"/>
        <w:ind w:left="16" w:right="259" w:firstLine="2"/>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All efforts will be made to prevent long</w:t>
      </w:r>
      <w:r w:rsidR="00DA01DE" w:rsidRPr="008851AA">
        <w:rPr>
          <w:rFonts w:ascii="Times New Roman" w:eastAsia="Times New Roman" w:hAnsi="Times New Roman" w:cs="Times New Roman"/>
          <w:color w:val="000000"/>
          <w:sz w:val="24"/>
          <w:szCs w:val="24"/>
        </w:rPr>
        <w:t>-</w:t>
      </w:r>
      <w:r w:rsidRPr="008851AA">
        <w:rPr>
          <w:rFonts w:ascii="Times New Roman" w:eastAsia="Times New Roman" w:hAnsi="Times New Roman" w:cs="Times New Roman"/>
          <w:color w:val="000000"/>
          <w:sz w:val="24"/>
          <w:szCs w:val="24"/>
        </w:rPr>
        <w:t xml:space="preserve">term suspensions by doing whatever it takes to address </w:t>
      </w:r>
      <w:r w:rsidR="00DA01DE" w:rsidRPr="008851AA">
        <w:rPr>
          <w:rFonts w:ascii="Times New Roman" w:eastAsia="Times New Roman" w:hAnsi="Times New Roman" w:cs="Times New Roman"/>
          <w:color w:val="000000"/>
          <w:sz w:val="24"/>
          <w:szCs w:val="24"/>
        </w:rPr>
        <w:t>the barriers</w:t>
      </w:r>
      <w:r w:rsidRPr="008851AA">
        <w:rPr>
          <w:rFonts w:ascii="Times New Roman" w:eastAsia="Times New Roman" w:hAnsi="Times New Roman" w:cs="Times New Roman"/>
          <w:color w:val="000000"/>
          <w:sz w:val="24"/>
          <w:szCs w:val="24"/>
        </w:rPr>
        <w:t xml:space="preserve"> that our students may face. The school will leverage </w:t>
      </w:r>
      <w:r w:rsidR="00DA01DE" w:rsidRPr="008851AA">
        <w:rPr>
          <w:rFonts w:ascii="Times New Roman" w:eastAsia="Times New Roman" w:hAnsi="Times New Roman" w:cs="Times New Roman"/>
          <w:color w:val="000000"/>
          <w:sz w:val="24"/>
          <w:szCs w:val="24"/>
        </w:rPr>
        <w:t>internal,</w:t>
      </w:r>
      <w:r w:rsidRPr="008851AA">
        <w:rPr>
          <w:rFonts w:ascii="Times New Roman" w:eastAsia="Times New Roman" w:hAnsi="Times New Roman" w:cs="Times New Roman"/>
          <w:color w:val="000000"/>
          <w:sz w:val="24"/>
          <w:szCs w:val="24"/>
        </w:rPr>
        <w:t xml:space="preserve"> and community suppo</w:t>
      </w:r>
      <w:r w:rsidRPr="008851AA">
        <w:rPr>
          <w:rFonts w:ascii="Times New Roman" w:eastAsia="Times New Roman" w:hAnsi="Times New Roman" w:cs="Times New Roman"/>
          <w:sz w:val="24"/>
          <w:szCs w:val="24"/>
        </w:rPr>
        <w:t xml:space="preserve">rts to work collaboratively with students and families to avoid long-term suspension whenever possible. </w:t>
      </w:r>
      <w:r w:rsidRPr="008851AA">
        <w:rPr>
          <w:rFonts w:ascii="Times New Roman" w:eastAsia="Times New Roman" w:hAnsi="Times New Roman" w:cs="Times New Roman"/>
          <w:color w:val="000000"/>
          <w:sz w:val="24"/>
          <w:szCs w:val="24"/>
        </w:rPr>
        <w:t xml:space="preserve">However, WWJDC will maintain a </w:t>
      </w:r>
      <w:r w:rsidR="00DA01DE" w:rsidRPr="008851AA">
        <w:rPr>
          <w:rFonts w:ascii="Times New Roman" w:eastAsia="Times New Roman" w:hAnsi="Times New Roman" w:cs="Times New Roman"/>
          <w:color w:val="000000"/>
          <w:sz w:val="24"/>
          <w:szCs w:val="24"/>
        </w:rPr>
        <w:t>long-term</w:t>
      </w:r>
      <w:r w:rsidRPr="008851AA">
        <w:rPr>
          <w:rFonts w:ascii="Times New Roman" w:eastAsia="Times New Roman" w:hAnsi="Times New Roman" w:cs="Times New Roman"/>
          <w:color w:val="000000"/>
          <w:sz w:val="24"/>
          <w:szCs w:val="24"/>
        </w:rPr>
        <w:t xml:space="preserve"> suspension of student policy in the unlikelihood that there is no alternative.</w:t>
      </w:r>
    </w:p>
    <w:p w14:paraId="1E0BC595" w14:textId="77777777" w:rsidR="00CC2316" w:rsidRPr="008851AA" w:rsidRDefault="00CC2316" w:rsidP="00CC2316">
      <w:pPr>
        <w:pStyle w:val="Standard"/>
        <w:ind w:left="16" w:right="259" w:firstLine="2"/>
        <w:contextualSpacing/>
        <w:rPr>
          <w:rFonts w:ascii="Times New Roman" w:hAnsi="Times New Roman" w:cs="Times New Roman"/>
          <w:sz w:val="24"/>
          <w:szCs w:val="24"/>
        </w:rPr>
      </w:pPr>
    </w:p>
    <w:p w14:paraId="12F0B9AB" w14:textId="3EFF11E6" w:rsidR="00BD3E6D" w:rsidRPr="008851AA" w:rsidRDefault="00C70FE5" w:rsidP="00CC2316">
      <w:pPr>
        <w:pStyle w:val="Standard"/>
        <w:ind w:left="18" w:right="17"/>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All students have due process procedures available to them under </w:t>
      </w:r>
      <w:r w:rsidRPr="009F0BA1">
        <w:rPr>
          <w:rFonts w:ascii="Times New Roman" w:eastAsia="Times New Roman" w:hAnsi="Times New Roman" w:cs="Times New Roman"/>
          <w:color w:val="000000"/>
          <w:sz w:val="24"/>
          <w:szCs w:val="24"/>
        </w:rPr>
        <w:t xml:space="preserve">the Governing Council's </w:t>
      </w:r>
      <w:r w:rsidR="008851AA" w:rsidRPr="009A57FB">
        <w:rPr>
          <w:rFonts w:ascii="Times New Roman" w:eastAsia="Times New Roman" w:hAnsi="Times New Roman" w:cs="Times New Roman"/>
          <w:color w:val="FF0000"/>
          <w:sz w:val="24"/>
          <w:szCs w:val="24"/>
        </w:rPr>
        <w:t xml:space="preserve">Student </w:t>
      </w:r>
      <w:r w:rsidR="009A57FB" w:rsidRPr="009A57FB">
        <w:rPr>
          <w:rFonts w:ascii="Times New Roman" w:eastAsia="Times New Roman" w:hAnsi="Times New Roman" w:cs="Times New Roman"/>
          <w:color w:val="FF0000"/>
          <w:sz w:val="24"/>
          <w:szCs w:val="24"/>
        </w:rPr>
        <w:t>and Family</w:t>
      </w:r>
      <w:r w:rsidRPr="009A57FB">
        <w:rPr>
          <w:rFonts w:ascii="Times New Roman" w:eastAsia="Times New Roman" w:hAnsi="Times New Roman" w:cs="Times New Roman"/>
          <w:color w:val="FF0000"/>
          <w:sz w:val="24"/>
          <w:szCs w:val="24"/>
        </w:rPr>
        <w:t xml:space="preserve"> Handbook</w:t>
      </w:r>
      <w:r w:rsidRPr="009F0BA1">
        <w:rPr>
          <w:rFonts w:ascii="Times New Roman" w:eastAsia="Times New Roman" w:hAnsi="Times New Roman" w:cs="Times New Roman"/>
          <w:color w:val="000000"/>
          <w:sz w:val="24"/>
          <w:szCs w:val="24"/>
        </w:rPr>
        <w:t>. Any student for whom WWJDC is requ</w:t>
      </w:r>
      <w:r w:rsidRPr="008851AA">
        <w:rPr>
          <w:rFonts w:ascii="Times New Roman" w:eastAsia="Times New Roman" w:hAnsi="Times New Roman" w:cs="Times New Roman"/>
          <w:color w:val="000000"/>
          <w:sz w:val="24"/>
          <w:szCs w:val="24"/>
        </w:rPr>
        <w:t xml:space="preserve">esting long-term suspension has the right </w:t>
      </w:r>
      <w:r w:rsidR="008851AA" w:rsidRPr="008851AA">
        <w:rPr>
          <w:rFonts w:ascii="Times New Roman" w:eastAsia="Times New Roman" w:hAnsi="Times New Roman" w:cs="Times New Roman"/>
          <w:color w:val="000000"/>
          <w:sz w:val="24"/>
          <w:szCs w:val="24"/>
        </w:rPr>
        <w:t>to a</w:t>
      </w:r>
      <w:r w:rsidRPr="008851AA">
        <w:rPr>
          <w:rFonts w:ascii="Times New Roman" w:eastAsia="Times New Roman" w:hAnsi="Times New Roman" w:cs="Times New Roman"/>
          <w:color w:val="000000"/>
          <w:sz w:val="24"/>
          <w:szCs w:val="24"/>
        </w:rPr>
        <w:t xml:space="preserve"> suspension hearing held before </w:t>
      </w:r>
      <w:r w:rsidR="008851AA" w:rsidRPr="008851AA">
        <w:rPr>
          <w:rFonts w:ascii="Times New Roman" w:eastAsia="Times New Roman" w:hAnsi="Times New Roman" w:cs="Times New Roman"/>
          <w:color w:val="000000"/>
          <w:sz w:val="24"/>
          <w:szCs w:val="24"/>
        </w:rPr>
        <w:t>a</w:t>
      </w:r>
      <w:r w:rsidRPr="008851AA">
        <w:rPr>
          <w:rFonts w:ascii="Times New Roman" w:eastAsia="Times New Roman" w:hAnsi="Times New Roman" w:cs="Times New Roman"/>
          <w:color w:val="000000"/>
          <w:sz w:val="24"/>
          <w:szCs w:val="24"/>
        </w:rPr>
        <w:t xml:space="preserve"> selected independent hearing officer, or other party </w:t>
      </w:r>
      <w:r w:rsidRPr="008851AA">
        <w:rPr>
          <w:rFonts w:ascii="Times New Roman" w:eastAsia="Times New Roman" w:hAnsi="Times New Roman" w:cs="Times New Roman"/>
          <w:sz w:val="24"/>
          <w:szCs w:val="24"/>
        </w:rPr>
        <w:t xml:space="preserve">determined to be suitable </w:t>
      </w:r>
      <w:r w:rsidRPr="008851AA">
        <w:rPr>
          <w:rFonts w:ascii="Times New Roman" w:eastAsia="Times New Roman" w:hAnsi="Times New Roman" w:cs="Times New Roman"/>
          <w:color w:val="000000"/>
          <w:sz w:val="24"/>
          <w:szCs w:val="24"/>
        </w:rPr>
        <w:t xml:space="preserve">by both the </w:t>
      </w:r>
      <w:r w:rsidR="008851AA" w:rsidRPr="008851AA">
        <w:rPr>
          <w:rFonts w:ascii="Times New Roman" w:eastAsia="Times New Roman" w:hAnsi="Times New Roman" w:cs="Times New Roman"/>
          <w:sz w:val="24"/>
          <w:szCs w:val="24"/>
        </w:rPr>
        <w:t>school</w:t>
      </w:r>
      <w:r w:rsidRPr="008851AA">
        <w:rPr>
          <w:rFonts w:ascii="Times New Roman" w:eastAsia="Times New Roman" w:hAnsi="Times New Roman" w:cs="Times New Roman"/>
          <w:sz w:val="24"/>
          <w:szCs w:val="24"/>
        </w:rPr>
        <w:t xml:space="preserve"> and</w:t>
      </w:r>
      <w:r w:rsidRPr="008851AA">
        <w:rPr>
          <w:rFonts w:ascii="Times New Roman" w:eastAsia="Times New Roman" w:hAnsi="Times New Roman" w:cs="Times New Roman"/>
          <w:color w:val="000000"/>
          <w:sz w:val="24"/>
          <w:szCs w:val="24"/>
        </w:rPr>
        <w:t xml:space="preserve"> the </w:t>
      </w:r>
      <w:r w:rsidRPr="008851AA">
        <w:rPr>
          <w:rFonts w:ascii="Times New Roman" w:eastAsia="Times New Roman" w:hAnsi="Times New Roman" w:cs="Times New Roman"/>
          <w:sz w:val="24"/>
          <w:szCs w:val="24"/>
        </w:rPr>
        <w:t xml:space="preserve">parent/guardian. </w:t>
      </w:r>
      <w:r w:rsidRPr="008851AA">
        <w:rPr>
          <w:rFonts w:ascii="Times New Roman" w:eastAsia="Times New Roman" w:hAnsi="Times New Roman" w:cs="Times New Roman"/>
          <w:color w:val="000000"/>
          <w:sz w:val="24"/>
          <w:szCs w:val="24"/>
        </w:rPr>
        <w:t xml:space="preserve">Students or their parents may waive the right to a hearing by signing a waiver. WWJDC </w:t>
      </w:r>
      <w:r w:rsidR="00CC2316"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CC2316" w:rsidRPr="008851AA">
        <w:rPr>
          <w:rFonts w:ascii="Times New Roman" w:eastAsia="Times New Roman" w:hAnsi="Times New Roman" w:cs="Times New Roman"/>
          <w:color w:val="000000"/>
          <w:sz w:val="24"/>
          <w:szCs w:val="24"/>
        </w:rPr>
        <w:t>/</w:t>
      </w:r>
      <w:r w:rsidR="008851AA" w:rsidRPr="008851AA">
        <w:rPr>
          <w:rFonts w:ascii="Times New Roman" w:eastAsia="Times New Roman" w:hAnsi="Times New Roman" w:cs="Times New Roman"/>
          <w:color w:val="000000"/>
          <w:sz w:val="24"/>
          <w:szCs w:val="24"/>
        </w:rPr>
        <w:t>director may</w:t>
      </w:r>
      <w:r w:rsidRPr="008851AA">
        <w:rPr>
          <w:rFonts w:ascii="Times New Roman" w:eastAsia="Times New Roman" w:hAnsi="Times New Roman" w:cs="Times New Roman"/>
          <w:color w:val="000000"/>
          <w:sz w:val="24"/>
          <w:szCs w:val="24"/>
        </w:rPr>
        <w:t xml:space="preserve"> not encourage the signing of waivers by saying or implying that hearing officers are likely to </w:t>
      </w:r>
      <w:r w:rsidR="008851AA" w:rsidRPr="008851AA">
        <w:rPr>
          <w:rFonts w:ascii="Times New Roman" w:eastAsia="Times New Roman" w:hAnsi="Times New Roman" w:cs="Times New Roman"/>
          <w:color w:val="000000"/>
          <w:sz w:val="24"/>
          <w:szCs w:val="24"/>
        </w:rPr>
        <w:t>impose more</w:t>
      </w:r>
      <w:r w:rsidRPr="008851AA">
        <w:rPr>
          <w:rFonts w:ascii="Times New Roman" w:eastAsia="Times New Roman" w:hAnsi="Times New Roman" w:cs="Times New Roman"/>
          <w:color w:val="000000"/>
          <w:sz w:val="24"/>
          <w:szCs w:val="24"/>
        </w:rPr>
        <w:t xml:space="preserve"> severe discipline than the WWJDC </w:t>
      </w:r>
      <w:r w:rsidR="009A57FB">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w:t>
      </w:r>
    </w:p>
    <w:p w14:paraId="70C0B3FF" w14:textId="77777777" w:rsidR="00CC2316" w:rsidRPr="008851AA" w:rsidRDefault="00CC2316" w:rsidP="00CC2316">
      <w:pPr>
        <w:pStyle w:val="Standard"/>
        <w:ind w:left="18" w:right="17"/>
        <w:contextualSpacing/>
        <w:rPr>
          <w:rFonts w:ascii="Times New Roman" w:hAnsi="Times New Roman" w:cs="Times New Roman"/>
          <w:sz w:val="24"/>
          <w:szCs w:val="24"/>
        </w:rPr>
      </w:pPr>
    </w:p>
    <w:p w14:paraId="380F86CD" w14:textId="2BC64303" w:rsidR="00BD3E6D" w:rsidRPr="008851AA" w:rsidRDefault="00C70FE5" w:rsidP="00CC2316">
      <w:pPr>
        <w:pStyle w:val="Standard"/>
        <w:ind w:left="24" w:right="804" w:hanging="5"/>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A long-term suspension is defined as the removal of a student from school and all school- </w:t>
      </w:r>
      <w:r w:rsidR="00D976FF" w:rsidRPr="008851AA">
        <w:rPr>
          <w:rFonts w:ascii="Times New Roman" w:eastAsia="Times New Roman" w:hAnsi="Times New Roman" w:cs="Times New Roman"/>
          <w:color w:val="000000"/>
          <w:sz w:val="24"/>
          <w:szCs w:val="24"/>
        </w:rPr>
        <w:t>related activities</w:t>
      </w:r>
      <w:r w:rsidRPr="008851AA">
        <w:rPr>
          <w:rFonts w:ascii="Times New Roman" w:eastAsia="Times New Roman" w:hAnsi="Times New Roman" w:cs="Times New Roman"/>
          <w:color w:val="000000"/>
          <w:sz w:val="24"/>
          <w:szCs w:val="24"/>
        </w:rPr>
        <w:t xml:space="preserve"> for more than ten (10) days and up to the balance of the </w:t>
      </w:r>
      <w:r w:rsidRPr="008851AA">
        <w:rPr>
          <w:rFonts w:ascii="Times New Roman" w:eastAsia="Times New Roman" w:hAnsi="Times New Roman" w:cs="Times New Roman"/>
          <w:color w:val="000000"/>
          <w:sz w:val="24"/>
          <w:szCs w:val="24"/>
        </w:rPr>
        <w:lastRenderedPageBreak/>
        <w:t>semester.</w:t>
      </w:r>
    </w:p>
    <w:p w14:paraId="700589DA" w14:textId="77777777" w:rsidR="00CC2316" w:rsidRPr="008851AA" w:rsidRDefault="00CC2316" w:rsidP="00CC2316">
      <w:pPr>
        <w:pStyle w:val="Standard"/>
        <w:ind w:left="24" w:right="804" w:hanging="5"/>
        <w:contextualSpacing/>
        <w:rPr>
          <w:rFonts w:ascii="Times New Roman" w:hAnsi="Times New Roman" w:cs="Times New Roman"/>
          <w:sz w:val="24"/>
          <w:szCs w:val="24"/>
        </w:rPr>
      </w:pPr>
    </w:p>
    <w:p w14:paraId="46B32A5C" w14:textId="43B53C44" w:rsidR="00BD3E6D" w:rsidRPr="008851AA" w:rsidRDefault="00C70FE5" w:rsidP="00CC2316">
      <w:pPr>
        <w:pStyle w:val="Standard"/>
        <w:ind w:left="18" w:right="160"/>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A student with an identified disability may not be suspended in excess of ten school days, </w:t>
      </w:r>
      <w:r w:rsidR="00D976FF" w:rsidRPr="008851AA">
        <w:rPr>
          <w:rFonts w:ascii="Times New Roman" w:eastAsia="Times New Roman" w:hAnsi="Times New Roman" w:cs="Times New Roman"/>
          <w:color w:val="000000"/>
          <w:sz w:val="24"/>
          <w:szCs w:val="24"/>
        </w:rPr>
        <w:t>cumulative, without</w:t>
      </w:r>
      <w:r w:rsidRPr="008851AA">
        <w:rPr>
          <w:rFonts w:ascii="Times New Roman" w:eastAsia="Times New Roman" w:hAnsi="Times New Roman" w:cs="Times New Roman"/>
          <w:color w:val="000000"/>
          <w:sz w:val="24"/>
          <w:szCs w:val="24"/>
        </w:rPr>
        <w:t xml:space="preserve"> an IEP review to determine whether the student's IEP is appropriate and whether the behavior(</w:t>
      </w:r>
      <w:r w:rsidR="008851AA" w:rsidRPr="008851AA">
        <w:rPr>
          <w:rFonts w:ascii="Times New Roman" w:eastAsia="Times New Roman" w:hAnsi="Times New Roman" w:cs="Times New Roman"/>
          <w:color w:val="000000"/>
          <w:sz w:val="24"/>
          <w:szCs w:val="24"/>
        </w:rPr>
        <w:t>s) in</w:t>
      </w:r>
      <w:r w:rsidRPr="008851AA">
        <w:rPr>
          <w:rFonts w:ascii="Times New Roman" w:eastAsia="Times New Roman" w:hAnsi="Times New Roman" w:cs="Times New Roman"/>
          <w:color w:val="000000"/>
          <w:sz w:val="24"/>
          <w:szCs w:val="24"/>
        </w:rPr>
        <w:t xml:space="preserve"> question is a manifestation of the student's disability. (See “Discipline Procedures for Students </w:t>
      </w:r>
      <w:r w:rsidR="00D976FF" w:rsidRPr="008851AA">
        <w:rPr>
          <w:rFonts w:ascii="Times New Roman" w:eastAsia="Times New Roman" w:hAnsi="Times New Roman" w:cs="Times New Roman"/>
          <w:color w:val="000000"/>
          <w:sz w:val="24"/>
          <w:szCs w:val="24"/>
        </w:rPr>
        <w:t>with Disabilities</w:t>
      </w:r>
      <w:r w:rsidRPr="008851AA">
        <w:rPr>
          <w:rFonts w:ascii="Times New Roman" w:eastAsia="Times New Roman" w:hAnsi="Times New Roman" w:cs="Times New Roman"/>
          <w:color w:val="000000"/>
          <w:sz w:val="24"/>
          <w:szCs w:val="24"/>
        </w:rPr>
        <w:t>”)</w:t>
      </w:r>
    </w:p>
    <w:p w14:paraId="012306F2" w14:textId="77777777" w:rsidR="00CC2316" w:rsidRPr="008851AA" w:rsidRDefault="00CC2316" w:rsidP="00CC2316">
      <w:pPr>
        <w:pStyle w:val="Standard"/>
        <w:ind w:left="18" w:right="160"/>
        <w:contextualSpacing/>
        <w:rPr>
          <w:rFonts w:ascii="Times New Roman" w:hAnsi="Times New Roman" w:cs="Times New Roman"/>
          <w:sz w:val="24"/>
          <w:szCs w:val="24"/>
        </w:rPr>
      </w:pPr>
    </w:p>
    <w:p w14:paraId="626CD4A0" w14:textId="3C4ADB98" w:rsidR="00BD3E6D" w:rsidRPr="008851AA" w:rsidRDefault="00C70FE5" w:rsidP="00CC2316">
      <w:pPr>
        <w:pStyle w:val="Standard"/>
        <w:ind w:left="24" w:right="500"/>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burden of proving that the student violated a provision of the Student </w:t>
      </w:r>
      <w:r w:rsidR="009A57FB">
        <w:rPr>
          <w:rFonts w:ascii="Times New Roman" w:eastAsia="Times New Roman" w:hAnsi="Times New Roman" w:cs="Times New Roman"/>
          <w:color w:val="000000"/>
          <w:sz w:val="24"/>
          <w:szCs w:val="24"/>
        </w:rPr>
        <w:t xml:space="preserve">and Family </w:t>
      </w:r>
      <w:r w:rsidRPr="008851AA">
        <w:rPr>
          <w:rFonts w:ascii="Times New Roman" w:eastAsia="Times New Roman" w:hAnsi="Times New Roman" w:cs="Times New Roman"/>
          <w:color w:val="000000"/>
          <w:sz w:val="24"/>
          <w:szCs w:val="24"/>
        </w:rPr>
        <w:t xml:space="preserve">Handbook to </w:t>
      </w:r>
      <w:r w:rsidR="00D976FF" w:rsidRPr="008851AA">
        <w:rPr>
          <w:rFonts w:ascii="Times New Roman" w:eastAsia="Times New Roman" w:hAnsi="Times New Roman" w:cs="Times New Roman"/>
          <w:color w:val="000000"/>
          <w:sz w:val="24"/>
          <w:szCs w:val="24"/>
        </w:rPr>
        <w:t>the degree</w:t>
      </w:r>
      <w:r w:rsidRPr="008851AA">
        <w:rPr>
          <w:rFonts w:ascii="Times New Roman" w:eastAsia="Times New Roman" w:hAnsi="Times New Roman" w:cs="Times New Roman"/>
          <w:color w:val="000000"/>
          <w:sz w:val="24"/>
          <w:szCs w:val="24"/>
        </w:rPr>
        <w:t xml:space="preserve"> a student must be suspended is the responsibility of school authorities.</w:t>
      </w:r>
    </w:p>
    <w:p w14:paraId="7C3B39C4" w14:textId="77777777" w:rsidR="0072404E" w:rsidRPr="008851AA" w:rsidRDefault="0072404E" w:rsidP="00CC2316">
      <w:pPr>
        <w:pStyle w:val="Standard"/>
        <w:contextualSpacing/>
        <w:rPr>
          <w:rFonts w:ascii="Times New Roman" w:eastAsia="Times New Roman" w:hAnsi="Times New Roman" w:cs="Times New Roman"/>
          <w:b/>
          <w:color w:val="000000"/>
          <w:sz w:val="24"/>
          <w:szCs w:val="24"/>
        </w:rPr>
      </w:pPr>
    </w:p>
    <w:p w14:paraId="101093C2" w14:textId="4C26814D" w:rsidR="00950CF4" w:rsidRPr="008851AA" w:rsidRDefault="00C70FE5" w:rsidP="00CC2316">
      <w:pPr>
        <w:pStyle w:val="Standard"/>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Procedure for Long-Term Suspension through the Hearing Process</w:t>
      </w:r>
    </w:p>
    <w:p w14:paraId="3D8431C1" w14:textId="361653B0" w:rsidR="00BD3E6D" w:rsidRPr="008851AA" w:rsidRDefault="00C70FE5" w:rsidP="00CC2316">
      <w:pPr>
        <w:pStyle w:val="Standard"/>
        <w:numPr>
          <w:ilvl w:val="0"/>
          <w:numId w:val="4"/>
        </w:numPr>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Parent and student must be advised of all the charges both orally and in writing a minimum </w:t>
      </w:r>
      <w:r w:rsidR="008851AA" w:rsidRPr="008851AA">
        <w:rPr>
          <w:rFonts w:ascii="Times New Roman" w:eastAsia="Times New Roman" w:hAnsi="Times New Roman" w:cs="Times New Roman"/>
          <w:color w:val="000000"/>
          <w:sz w:val="24"/>
          <w:szCs w:val="24"/>
        </w:rPr>
        <w:t>of five</w:t>
      </w:r>
      <w:r w:rsidRPr="008851AA">
        <w:rPr>
          <w:rFonts w:ascii="Times New Roman" w:eastAsia="Times New Roman" w:hAnsi="Times New Roman" w:cs="Times New Roman"/>
          <w:color w:val="000000"/>
          <w:sz w:val="24"/>
          <w:szCs w:val="24"/>
        </w:rPr>
        <w:t xml:space="preserve"> (5) days prior to the scheduled hearing. The written notice should be on the form "Notice </w:t>
      </w:r>
      <w:r w:rsidR="008851AA" w:rsidRPr="008851AA">
        <w:rPr>
          <w:rFonts w:ascii="Times New Roman" w:eastAsia="Times New Roman" w:hAnsi="Times New Roman" w:cs="Times New Roman"/>
          <w:color w:val="000000"/>
          <w:sz w:val="24"/>
          <w:szCs w:val="24"/>
        </w:rPr>
        <w:t>of Discipline</w:t>
      </w:r>
      <w:r w:rsidRPr="008851AA">
        <w:rPr>
          <w:rFonts w:ascii="Times New Roman" w:eastAsia="Times New Roman" w:hAnsi="Times New Roman" w:cs="Times New Roman"/>
          <w:color w:val="000000"/>
          <w:sz w:val="24"/>
          <w:szCs w:val="24"/>
        </w:rPr>
        <w:t xml:space="preserve"> and/or Anticipated Temporary or Long-Term Suspension".</w:t>
      </w:r>
    </w:p>
    <w:p w14:paraId="137580E6" w14:textId="3FFA2D50" w:rsidR="00BD3E6D" w:rsidRPr="008851AA" w:rsidRDefault="00C70FE5" w:rsidP="00CC2316">
      <w:pPr>
        <w:pStyle w:val="Standard"/>
        <w:numPr>
          <w:ilvl w:val="0"/>
          <w:numId w:val="4"/>
        </w:numPr>
        <w:ind w:right="375"/>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Hearings will be scheduled through the </w:t>
      </w:r>
      <w:r w:rsidR="009A57FB">
        <w:rPr>
          <w:rFonts w:ascii="Times New Roman" w:eastAsia="Times New Roman" w:hAnsi="Times New Roman" w:cs="Times New Roman"/>
          <w:color w:val="000000"/>
          <w:sz w:val="24"/>
          <w:szCs w:val="24"/>
        </w:rPr>
        <w:t>D</w:t>
      </w:r>
      <w:r w:rsidR="00D976FF" w:rsidRPr="008851AA">
        <w:rPr>
          <w:rFonts w:ascii="Times New Roman" w:eastAsia="Times New Roman" w:hAnsi="Times New Roman" w:cs="Times New Roman"/>
          <w:color w:val="000000"/>
          <w:sz w:val="24"/>
          <w:szCs w:val="24"/>
        </w:rPr>
        <w:t>irector</w:t>
      </w:r>
      <w:r w:rsidRPr="008851AA">
        <w:rPr>
          <w:rFonts w:ascii="Times New Roman" w:eastAsia="Times New Roman" w:hAnsi="Times New Roman" w:cs="Times New Roman"/>
          <w:color w:val="000000"/>
          <w:sz w:val="24"/>
          <w:szCs w:val="24"/>
        </w:rPr>
        <w:t>. Hearings must be scheduled within ten (</w:t>
      </w:r>
      <w:r w:rsidR="00D976FF" w:rsidRPr="008851AA">
        <w:rPr>
          <w:rFonts w:ascii="Times New Roman" w:eastAsia="Times New Roman" w:hAnsi="Times New Roman" w:cs="Times New Roman"/>
          <w:color w:val="000000"/>
          <w:sz w:val="24"/>
          <w:szCs w:val="24"/>
        </w:rPr>
        <w:t>10) working</w:t>
      </w:r>
      <w:r w:rsidRPr="008851AA">
        <w:rPr>
          <w:rFonts w:ascii="Times New Roman" w:eastAsia="Times New Roman" w:hAnsi="Times New Roman" w:cs="Times New Roman"/>
          <w:color w:val="000000"/>
          <w:sz w:val="24"/>
          <w:szCs w:val="24"/>
        </w:rPr>
        <w:t xml:space="preserve"> days of the notice of discipline being sent to the parents.</w:t>
      </w:r>
    </w:p>
    <w:p w14:paraId="1DDEAB7B" w14:textId="6628A9F9" w:rsidR="00BD3E6D" w:rsidRPr="008851AA" w:rsidRDefault="00C70FE5" w:rsidP="00CC2316">
      <w:pPr>
        <w:pStyle w:val="Standard"/>
        <w:numPr>
          <w:ilvl w:val="0"/>
          <w:numId w:val="4"/>
        </w:numPr>
        <w:ind w:right="293"/>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If the hearing will require the services of an interpreter, including sign language, WWJDC </w:t>
      </w:r>
      <w:r w:rsidR="00D976FF" w:rsidRPr="008851AA">
        <w:rPr>
          <w:rFonts w:ascii="Times New Roman" w:eastAsia="Times New Roman" w:hAnsi="Times New Roman" w:cs="Times New Roman"/>
          <w:color w:val="000000"/>
          <w:sz w:val="24"/>
          <w:szCs w:val="24"/>
        </w:rPr>
        <w:t>will work</w:t>
      </w:r>
      <w:r w:rsidRPr="008851AA">
        <w:rPr>
          <w:rFonts w:ascii="Times New Roman" w:eastAsia="Times New Roman" w:hAnsi="Times New Roman" w:cs="Times New Roman"/>
          <w:color w:val="000000"/>
          <w:sz w:val="24"/>
          <w:szCs w:val="24"/>
        </w:rPr>
        <w:t xml:space="preserve"> with parents to arrange such services in a timely manner.</w:t>
      </w:r>
    </w:p>
    <w:p w14:paraId="5C45595A" w14:textId="56975F27" w:rsidR="00D976FF" w:rsidRPr="008851AA" w:rsidRDefault="00C70FE5" w:rsidP="00CC2316">
      <w:pPr>
        <w:pStyle w:val="Standard"/>
        <w:numPr>
          <w:ilvl w:val="0"/>
          <w:numId w:val="4"/>
        </w:numPr>
        <w:ind w:right="615"/>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WWJDC must present copies of the following information to the hearing officer during </w:t>
      </w:r>
      <w:r w:rsidR="008851AA" w:rsidRPr="008851AA">
        <w:rPr>
          <w:rFonts w:ascii="Times New Roman" w:eastAsia="Times New Roman" w:hAnsi="Times New Roman" w:cs="Times New Roman"/>
          <w:color w:val="000000"/>
          <w:sz w:val="24"/>
          <w:szCs w:val="24"/>
        </w:rPr>
        <w:t>the hearing</w:t>
      </w:r>
      <w:r w:rsidRPr="008851AA">
        <w:rPr>
          <w:rFonts w:ascii="Times New Roman" w:eastAsia="Times New Roman" w:hAnsi="Times New Roman" w:cs="Times New Roman"/>
          <w:color w:val="000000"/>
          <w:sz w:val="24"/>
          <w:szCs w:val="24"/>
        </w:rPr>
        <w:t>.</w:t>
      </w:r>
    </w:p>
    <w:p w14:paraId="5AF9CCDF" w14:textId="3A11660D" w:rsidR="00950CF4" w:rsidRPr="008851AA" w:rsidRDefault="00C70FE5" w:rsidP="00CC2316">
      <w:pPr>
        <w:pStyle w:val="Standard"/>
        <w:numPr>
          <w:ilvl w:val="0"/>
          <w:numId w:val="5"/>
        </w:numPr>
        <w:ind w:right="615"/>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The copy of the "Notice of Discipline and/or Anticipated Long-Term Suspension."</w:t>
      </w:r>
    </w:p>
    <w:p w14:paraId="292081DD" w14:textId="770020DE" w:rsidR="00950CF4" w:rsidRPr="008851AA" w:rsidRDefault="00C70FE5" w:rsidP="00CC2316">
      <w:pPr>
        <w:pStyle w:val="Standard"/>
        <w:numPr>
          <w:ilvl w:val="0"/>
          <w:numId w:val="5"/>
        </w:numPr>
        <w:ind w:right="615"/>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Report of current grades, current attendance, and class progress reports.</w:t>
      </w:r>
    </w:p>
    <w:p w14:paraId="7C566773" w14:textId="77777777" w:rsidR="00950CF4" w:rsidRPr="008851AA" w:rsidRDefault="00C70FE5" w:rsidP="00CC2316">
      <w:pPr>
        <w:pStyle w:val="Standard"/>
        <w:numPr>
          <w:ilvl w:val="0"/>
          <w:numId w:val="5"/>
        </w:numPr>
        <w:ind w:right="615"/>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Written witness reports, incident reports, and school police reports</w:t>
      </w:r>
      <w:r w:rsidR="00950CF4" w:rsidRPr="008851AA">
        <w:rPr>
          <w:rFonts w:ascii="Times New Roman" w:eastAsia="Times New Roman" w:hAnsi="Times New Roman" w:cs="Times New Roman"/>
          <w:color w:val="000000"/>
          <w:sz w:val="24"/>
          <w:szCs w:val="24"/>
        </w:rPr>
        <w:t xml:space="preserve"> (if applicable)</w:t>
      </w:r>
      <w:r w:rsidRPr="008851AA">
        <w:rPr>
          <w:rFonts w:ascii="Times New Roman" w:eastAsia="Times New Roman" w:hAnsi="Times New Roman" w:cs="Times New Roman"/>
          <w:color w:val="000000"/>
          <w:sz w:val="24"/>
          <w:szCs w:val="24"/>
        </w:rPr>
        <w:t>.</w:t>
      </w:r>
    </w:p>
    <w:p w14:paraId="66B34B6F" w14:textId="591D5E6B" w:rsidR="00BD3E6D" w:rsidRPr="008851AA" w:rsidRDefault="00C70FE5" w:rsidP="00CC2316">
      <w:pPr>
        <w:pStyle w:val="Standard"/>
        <w:numPr>
          <w:ilvl w:val="0"/>
          <w:numId w:val="5"/>
        </w:numPr>
        <w:ind w:right="615"/>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Current IEP Committee report for special education students, inclusive of IEP documents </w:t>
      </w:r>
      <w:r w:rsidR="008851AA" w:rsidRPr="008851AA">
        <w:rPr>
          <w:rFonts w:ascii="Times New Roman" w:eastAsia="Times New Roman" w:hAnsi="Times New Roman" w:cs="Times New Roman"/>
          <w:color w:val="000000"/>
          <w:sz w:val="24"/>
          <w:szCs w:val="24"/>
        </w:rPr>
        <w:t>related to</w:t>
      </w:r>
      <w:r w:rsidRPr="008851AA">
        <w:rPr>
          <w:rFonts w:ascii="Times New Roman" w:eastAsia="Times New Roman" w:hAnsi="Times New Roman" w:cs="Times New Roman"/>
          <w:color w:val="000000"/>
          <w:sz w:val="24"/>
          <w:szCs w:val="24"/>
        </w:rPr>
        <w:t xml:space="preserve"> the requested action.</w:t>
      </w:r>
    </w:p>
    <w:p w14:paraId="0761D923" w14:textId="2E0029BC" w:rsidR="00BD3E6D" w:rsidRPr="008851AA" w:rsidRDefault="00C70FE5" w:rsidP="00CC2316">
      <w:pPr>
        <w:pStyle w:val="Standard"/>
        <w:numPr>
          <w:ilvl w:val="0"/>
          <w:numId w:val="5"/>
        </w:numPr>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Student Assistance Team review reports and/or 504 plan reviews, if applicable.</w:t>
      </w:r>
    </w:p>
    <w:p w14:paraId="4FD3D833" w14:textId="7F49CB68" w:rsidR="00BD3E6D" w:rsidRPr="008851AA" w:rsidRDefault="00C70FE5" w:rsidP="00CC2316">
      <w:pPr>
        <w:pStyle w:val="Standard"/>
        <w:numPr>
          <w:ilvl w:val="0"/>
          <w:numId w:val="5"/>
        </w:numPr>
        <w:ind w:right="538"/>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Copies of all reports will become part of the official hearing record. Failure to provide </w:t>
      </w:r>
      <w:r w:rsidR="0072404E" w:rsidRPr="008851AA">
        <w:rPr>
          <w:rFonts w:ascii="Times New Roman" w:eastAsia="Times New Roman" w:hAnsi="Times New Roman" w:cs="Times New Roman"/>
          <w:color w:val="000000"/>
          <w:sz w:val="24"/>
          <w:szCs w:val="24"/>
        </w:rPr>
        <w:t>these documents</w:t>
      </w:r>
      <w:r w:rsidRPr="008851AA">
        <w:rPr>
          <w:rFonts w:ascii="Times New Roman" w:eastAsia="Times New Roman" w:hAnsi="Times New Roman" w:cs="Times New Roman"/>
          <w:color w:val="000000"/>
          <w:sz w:val="24"/>
          <w:szCs w:val="24"/>
        </w:rPr>
        <w:t xml:space="preserve"> may result in student reinstatement.</w:t>
      </w:r>
    </w:p>
    <w:p w14:paraId="0D19F71E" w14:textId="5B1BDB01" w:rsidR="00BD3E6D" w:rsidRPr="008851AA" w:rsidRDefault="00C70FE5" w:rsidP="00CC2316">
      <w:pPr>
        <w:pStyle w:val="Standard"/>
        <w:numPr>
          <w:ilvl w:val="0"/>
          <w:numId w:val="5"/>
        </w:numPr>
        <w:ind w:right="392"/>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Hearings will be scheduled through the </w:t>
      </w:r>
      <w:r w:rsidR="0072404E"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72404E"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Hearings must be scheduled within ten (10</w:t>
      </w:r>
      <w:r w:rsidR="0072404E" w:rsidRPr="008851AA">
        <w:rPr>
          <w:rFonts w:ascii="Times New Roman" w:eastAsia="Times New Roman" w:hAnsi="Times New Roman" w:cs="Times New Roman"/>
          <w:color w:val="000000"/>
          <w:sz w:val="24"/>
          <w:szCs w:val="24"/>
        </w:rPr>
        <w:t>) working</w:t>
      </w:r>
      <w:r w:rsidRPr="008851AA">
        <w:rPr>
          <w:rFonts w:ascii="Times New Roman" w:eastAsia="Times New Roman" w:hAnsi="Times New Roman" w:cs="Times New Roman"/>
          <w:color w:val="000000"/>
          <w:sz w:val="24"/>
          <w:szCs w:val="24"/>
        </w:rPr>
        <w:t xml:space="preserve"> days of the notice of discipline being sent to the </w:t>
      </w:r>
      <w:r w:rsidR="009A57FB" w:rsidRPr="008851AA">
        <w:rPr>
          <w:rFonts w:ascii="Times New Roman" w:eastAsia="Times New Roman" w:hAnsi="Times New Roman" w:cs="Times New Roman"/>
          <w:color w:val="000000"/>
          <w:sz w:val="24"/>
          <w:szCs w:val="24"/>
        </w:rPr>
        <w:t>parents</w:t>
      </w:r>
      <w:r w:rsidR="009A57FB" w:rsidRPr="009A57FB">
        <w:rPr>
          <w:rFonts w:ascii="Times New Roman" w:eastAsia="Times New Roman" w:hAnsi="Times New Roman" w:cs="Times New Roman"/>
          <w:color w:val="FF0000"/>
          <w:sz w:val="24"/>
          <w:szCs w:val="24"/>
        </w:rPr>
        <w:t xml:space="preserve"> (documentation of this is required)</w:t>
      </w:r>
      <w:r w:rsidRPr="008851AA">
        <w:rPr>
          <w:rFonts w:ascii="Times New Roman" w:eastAsia="Times New Roman" w:hAnsi="Times New Roman" w:cs="Times New Roman"/>
          <w:color w:val="000000"/>
          <w:sz w:val="24"/>
          <w:szCs w:val="24"/>
        </w:rPr>
        <w:t>.</w:t>
      </w:r>
    </w:p>
    <w:p w14:paraId="382A0487" w14:textId="71CC35A6" w:rsidR="00844823" w:rsidRPr="008851AA" w:rsidRDefault="00C70FE5" w:rsidP="00CC2316">
      <w:pPr>
        <w:pStyle w:val="Standard"/>
        <w:numPr>
          <w:ilvl w:val="0"/>
          <w:numId w:val="5"/>
        </w:numPr>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Copy of arrangement notice that services of an interpreter will be required for the hearing.</w:t>
      </w:r>
    </w:p>
    <w:p w14:paraId="23493FEF" w14:textId="77777777" w:rsidR="0072404E" w:rsidRPr="008851AA" w:rsidRDefault="0072404E" w:rsidP="00CC2316">
      <w:pPr>
        <w:pStyle w:val="Standard"/>
        <w:ind w:left="30"/>
        <w:contextualSpacing/>
        <w:rPr>
          <w:rFonts w:ascii="Times New Roman" w:eastAsia="Times New Roman" w:hAnsi="Times New Roman" w:cs="Times New Roman"/>
          <w:b/>
          <w:color w:val="000000"/>
          <w:sz w:val="24"/>
          <w:szCs w:val="24"/>
        </w:rPr>
      </w:pPr>
    </w:p>
    <w:p w14:paraId="3EFC8596" w14:textId="57DBB8B1" w:rsidR="00844823" w:rsidRPr="008851AA" w:rsidRDefault="00C70FE5" w:rsidP="00CC2316">
      <w:pPr>
        <w:pStyle w:val="Standard"/>
        <w:ind w:left="30"/>
        <w:contextualSpacing/>
        <w:rPr>
          <w:rFonts w:ascii="Times New Roman" w:eastAsia="Times New Roman" w:hAnsi="Times New Roman" w:cs="Times New Roman"/>
          <w:b/>
          <w:color w:val="000000"/>
          <w:sz w:val="24"/>
          <w:szCs w:val="24"/>
        </w:rPr>
      </w:pPr>
      <w:r w:rsidRPr="008851AA">
        <w:rPr>
          <w:rFonts w:ascii="Times New Roman" w:eastAsia="Times New Roman" w:hAnsi="Times New Roman" w:cs="Times New Roman"/>
          <w:b/>
          <w:color w:val="000000"/>
          <w:sz w:val="24"/>
          <w:szCs w:val="24"/>
        </w:rPr>
        <w:t xml:space="preserve">Procedures for Long-Term Suspension When Parents Waive the Right to Hearing </w:t>
      </w:r>
    </w:p>
    <w:p w14:paraId="789D9D76" w14:textId="63E71871" w:rsidR="00844823" w:rsidRPr="008851AA" w:rsidRDefault="00C70FE5" w:rsidP="00CC2316">
      <w:pPr>
        <w:pStyle w:val="Standard"/>
        <w:numPr>
          <w:ilvl w:val="0"/>
          <w:numId w:val="6"/>
        </w:numPr>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 principal or designee must advise parents and student of the charges orally and in writing. </w:t>
      </w:r>
    </w:p>
    <w:p w14:paraId="3534AF2B" w14:textId="7DFCC722" w:rsidR="00BD3E6D" w:rsidRPr="008851AA" w:rsidRDefault="00C70FE5" w:rsidP="00CC2316">
      <w:pPr>
        <w:pStyle w:val="Standard"/>
        <w:numPr>
          <w:ilvl w:val="0"/>
          <w:numId w:val="6"/>
        </w:numPr>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lastRenderedPageBreak/>
        <w:t xml:space="preserve">The WWJDC </w:t>
      </w:r>
      <w:r w:rsidR="0072404E"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72404E"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must advise parents of their right to a hearing. They must</w:t>
      </w:r>
      <w:r w:rsidR="0072404E" w:rsidRPr="008851AA">
        <w:rPr>
          <w:rFonts w:ascii="Times New Roman" w:hAnsi="Times New Roman" w:cs="Times New Roman"/>
          <w:sz w:val="24"/>
          <w:szCs w:val="24"/>
        </w:rPr>
        <w:t xml:space="preserve"> </w:t>
      </w:r>
      <w:r w:rsidRPr="008851AA">
        <w:rPr>
          <w:rFonts w:ascii="Times New Roman" w:eastAsia="Times New Roman" w:hAnsi="Times New Roman" w:cs="Times New Roman"/>
          <w:color w:val="000000"/>
          <w:sz w:val="24"/>
          <w:szCs w:val="24"/>
        </w:rPr>
        <w:t xml:space="preserve">explain the hearing procedure and they may not state or imply that requesting a hearing will increase </w:t>
      </w:r>
      <w:r w:rsidR="0072404E" w:rsidRPr="008851AA">
        <w:rPr>
          <w:rFonts w:ascii="Times New Roman" w:eastAsia="Times New Roman" w:hAnsi="Times New Roman" w:cs="Times New Roman"/>
          <w:color w:val="000000"/>
          <w:sz w:val="24"/>
          <w:szCs w:val="24"/>
        </w:rPr>
        <w:t>the likelihood</w:t>
      </w:r>
      <w:r w:rsidRPr="008851AA">
        <w:rPr>
          <w:rFonts w:ascii="Times New Roman" w:eastAsia="Times New Roman" w:hAnsi="Times New Roman" w:cs="Times New Roman"/>
          <w:color w:val="000000"/>
          <w:sz w:val="24"/>
          <w:szCs w:val="24"/>
        </w:rPr>
        <w:t xml:space="preserve"> of a more severe penalty.</w:t>
      </w:r>
    </w:p>
    <w:p w14:paraId="4130D8D7" w14:textId="15557951" w:rsidR="00BD3E6D" w:rsidRPr="008851AA" w:rsidRDefault="00C70FE5" w:rsidP="00CC2316">
      <w:pPr>
        <w:pStyle w:val="Standard"/>
        <w:numPr>
          <w:ilvl w:val="0"/>
          <w:numId w:val="6"/>
        </w:numPr>
        <w:ind w:right="192"/>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WWJDC </w:t>
      </w:r>
      <w:r w:rsidR="0072404E"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72404E"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must explain to the parents that the student will not be allowed to </w:t>
      </w:r>
      <w:r w:rsidR="0072404E" w:rsidRPr="008851AA">
        <w:rPr>
          <w:rFonts w:ascii="Times New Roman" w:eastAsia="Times New Roman" w:hAnsi="Times New Roman" w:cs="Times New Roman"/>
          <w:color w:val="000000"/>
          <w:sz w:val="24"/>
          <w:szCs w:val="24"/>
        </w:rPr>
        <w:t>attend WWJDC</w:t>
      </w:r>
      <w:r w:rsidRPr="008851AA">
        <w:rPr>
          <w:rFonts w:ascii="Times New Roman" w:eastAsia="Times New Roman" w:hAnsi="Times New Roman" w:cs="Times New Roman"/>
          <w:color w:val="000000"/>
          <w:sz w:val="24"/>
          <w:szCs w:val="24"/>
        </w:rPr>
        <w:t xml:space="preserve"> and/or an APS' school while he/she is suspended.</w:t>
      </w:r>
    </w:p>
    <w:p w14:paraId="09FB903E" w14:textId="37E21D50" w:rsidR="00BD3E6D" w:rsidRPr="008851AA" w:rsidRDefault="00C70FE5" w:rsidP="00CC2316">
      <w:pPr>
        <w:pStyle w:val="Standard"/>
        <w:numPr>
          <w:ilvl w:val="0"/>
          <w:numId w:val="6"/>
        </w:numPr>
        <w:ind w:right="738"/>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WWJDC </w:t>
      </w:r>
      <w:r w:rsidR="0072404E"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72404E"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must advise parents of students with an identified disability of </w:t>
      </w:r>
      <w:r w:rsidR="0072404E" w:rsidRPr="008851AA">
        <w:rPr>
          <w:rFonts w:ascii="Times New Roman" w:eastAsia="Times New Roman" w:hAnsi="Times New Roman" w:cs="Times New Roman"/>
          <w:color w:val="000000"/>
          <w:sz w:val="24"/>
          <w:szCs w:val="24"/>
        </w:rPr>
        <w:t>the availability</w:t>
      </w:r>
      <w:r w:rsidRPr="008851AA">
        <w:rPr>
          <w:rFonts w:ascii="Times New Roman" w:eastAsia="Times New Roman" w:hAnsi="Times New Roman" w:cs="Times New Roman"/>
          <w:color w:val="000000"/>
          <w:sz w:val="24"/>
          <w:szCs w:val="24"/>
        </w:rPr>
        <w:t xml:space="preserve"> of alternative continuation services during the term of the suspension.</w:t>
      </w:r>
    </w:p>
    <w:p w14:paraId="12D94FBA" w14:textId="69DF2028" w:rsidR="00BD3E6D" w:rsidRPr="008851AA" w:rsidRDefault="00C70FE5" w:rsidP="00CC2316">
      <w:pPr>
        <w:pStyle w:val="Standard"/>
        <w:numPr>
          <w:ilvl w:val="0"/>
          <w:numId w:val="6"/>
        </w:numPr>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Parents must sign the request to waive the due process hearing.</w:t>
      </w:r>
    </w:p>
    <w:p w14:paraId="35D444B3" w14:textId="47BD084F" w:rsidR="00BD3E6D" w:rsidRPr="008851AA" w:rsidRDefault="00C70FE5" w:rsidP="00CC2316">
      <w:pPr>
        <w:pStyle w:val="Standard"/>
        <w:numPr>
          <w:ilvl w:val="0"/>
          <w:numId w:val="6"/>
        </w:numPr>
        <w:ind w:right="823"/>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WWJDC </w:t>
      </w:r>
      <w:r w:rsidR="0072404E"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72404E"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must advise parents and the student regarding possible </w:t>
      </w:r>
      <w:r w:rsidR="0072404E" w:rsidRPr="008851AA">
        <w:rPr>
          <w:rFonts w:ascii="Times New Roman" w:eastAsia="Times New Roman" w:hAnsi="Times New Roman" w:cs="Times New Roman"/>
          <w:color w:val="000000"/>
          <w:sz w:val="24"/>
          <w:szCs w:val="24"/>
        </w:rPr>
        <w:t>education alternatives</w:t>
      </w:r>
      <w:r w:rsidRPr="008851AA">
        <w:rPr>
          <w:rFonts w:ascii="Times New Roman" w:eastAsia="Times New Roman" w:hAnsi="Times New Roman" w:cs="Times New Roman"/>
          <w:color w:val="000000"/>
          <w:sz w:val="24"/>
          <w:szCs w:val="24"/>
        </w:rPr>
        <w:t xml:space="preserve"> during the term of the suspension.</w:t>
      </w:r>
    </w:p>
    <w:p w14:paraId="15DCEF79" w14:textId="77777777" w:rsidR="0072404E" w:rsidRPr="008851AA" w:rsidRDefault="00C70FE5" w:rsidP="00CC2316">
      <w:pPr>
        <w:pStyle w:val="Standard"/>
        <w:numPr>
          <w:ilvl w:val="0"/>
          <w:numId w:val="6"/>
        </w:numPr>
        <w:ind w:right="19"/>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 WWJDC </w:t>
      </w:r>
      <w:r w:rsidR="0072404E"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72404E"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must attach documentation of parent contacts and intervention to the </w:t>
      </w:r>
      <w:r w:rsidR="0072404E" w:rsidRPr="008851AA">
        <w:rPr>
          <w:rFonts w:ascii="Times New Roman" w:eastAsia="Times New Roman" w:hAnsi="Times New Roman" w:cs="Times New Roman"/>
          <w:color w:val="000000"/>
          <w:sz w:val="24"/>
          <w:szCs w:val="24"/>
        </w:rPr>
        <w:t>copy of</w:t>
      </w:r>
      <w:r w:rsidRPr="008851AA">
        <w:rPr>
          <w:rFonts w:ascii="Times New Roman" w:eastAsia="Times New Roman" w:hAnsi="Times New Roman" w:cs="Times New Roman"/>
          <w:color w:val="000000"/>
          <w:sz w:val="24"/>
          <w:szCs w:val="24"/>
        </w:rPr>
        <w:t xml:space="preserve"> the "Notice of Discipline and/or Anticipated Long-Term Suspension" form.</w:t>
      </w:r>
    </w:p>
    <w:p w14:paraId="4A92562F" w14:textId="28BA8068" w:rsidR="00BD3E6D" w:rsidRPr="008851AA" w:rsidRDefault="00C70FE5" w:rsidP="00CC2316">
      <w:pPr>
        <w:pStyle w:val="Standard"/>
        <w:numPr>
          <w:ilvl w:val="0"/>
          <w:numId w:val="6"/>
        </w:numPr>
        <w:ind w:right="19"/>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WWJDC must maintain reports on all long-term suspensions on the discipline summary repor</w:t>
      </w:r>
      <w:r w:rsidR="0072404E" w:rsidRPr="008851AA">
        <w:rPr>
          <w:rFonts w:ascii="Times New Roman" w:eastAsia="Times New Roman" w:hAnsi="Times New Roman" w:cs="Times New Roman"/>
          <w:color w:val="000000"/>
          <w:sz w:val="24"/>
          <w:szCs w:val="24"/>
        </w:rPr>
        <w:t xml:space="preserve">t </w:t>
      </w:r>
      <w:r w:rsidRPr="008851AA">
        <w:rPr>
          <w:rFonts w:ascii="Times New Roman" w:eastAsia="Times New Roman" w:hAnsi="Times New Roman" w:cs="Times New Roman"/>
          <w:color w:val="000000"/>
          <w:sz w:val="24"/>
          <w:szCs w:val="24"/>
        </w:rPr>
        <w:t>each 20-day reporting period.</w:t>
      </w:r>
    </w:p>
    <w:p w14:paraId="2CB6CE0A" w14:textId="77777777" w:rsidR="0072404E" w:rsidRPr="008851AA" w:rsidRDefault="0072404E" w:rsidP="00CC2316">
      <w:pPr>
        <w:widowControl w:val="0"/>
        <w:spacing w:line="276" w:lineRule="auto"/>
        <w:contextualSpacing/>
        <w:rPr>
          <w:b/>
          <w:color w:val="000000"/>
        </w:rPr>
      </w:pPr>
    </w:p>
    <w:p w14:paraId="2748E9CD" w14:textId="2BA3245D" w:rsidR="00BD3E6D" w:rsidRPr="008851AA" w:rsidRDefault="00C70FE5" w:rsidP="00CC2316">
      <w:pPr>
        <w:widowControl w:val="0"/>
        <w:spacing w:line="276" w:lineRule="auto"/>
        <w:contextualSpacing/>
        <w:rPr>
          <w:b/>
          <w:color w:val="000000"/>
        </w:rPr>
      </w:pPr>
      <w:r w:rsidRPr="008851AA">
        <w:rPr>
          <w:b/>
          <w:color w:val="000000"/>
        </w:rPr>
        <w:t>Student Expulsion</w:t>
      </w:r>
    </w:p>
    <w:p w14:paraId="333E1CA3" w14:textId="7D575924" w:rsidR="00BD3E6D" w:rsidRDefault="00C70FE5" w:rsidP="00CC2316">
      <w:pPr>
        <w:pStyle w:val="Standard"/>
        <w:ind w:left="17" w:right="303" w:firstLine="1"/>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All efforts will be made to prevent expulsion by doing whatever it takes to address the barriers that </w:t>
      </w:r>
      <w:r w:rsidR="008448D8" w:rsidRPr="008851AA">
        <w:rPr>
          <w:rFonts w:ascii="Times New Roman" w:eastAsia="Times New Roman" w:hAnsi="Times New Roman" w:cs="Times New Roman"/>
          <w:color w:val="000000"/>
          <w:sz w:val="24"/>
          <w:szCs w:val="24"/>
        </w:rPr>
        <w:t>our students</w:t>
      </w:r>
      <w:r w:rsidRPr="008851AA">
        <w:rPr>
          <w:rFonts w:ascii="Times New Roman" w:eastAsia="Times New Roman" w:hAnsi="Times New Roman" w:cs="Times New Roman"/>
          <w:color w:val="000000"/>
          <w:sz w:val="24"/>
          <w:szCs w:val="24"/>
        </w:rPr>
        <w:t xml:space="preserve"> may face. However, WWJDC will maintain a</w:t>
      </w:r>
      <w:r w:rsidR="008448D8" w:rsidRPr="008851AA">
        <w:rPr>
          <w:rFonts w:ascii="Times New Roman" w:eastAsia="Times New Roman" w:hAnsi="Times New Roman" w:cs="Times New Roman"/>
          <w:color w:val="000000"/>
          <w:sz w:val="24"/>
          <w:szCs w:val="24"/>
        </w:rPr>
        <w:t>n</w:t>
      </w:r>
      <w:r w:rsidRPr="008851AA">
        <w:rPr>
          <w:rFonts w:ascii="Times New Roman" w:eastAsia="Times New Roman" w:hAnsi="Times New Roman" w:cs="Times New Roman"/>
          <w:color w:val="000000"/>
          <w:sz w:val="24"/>
          <w:szCs w:val="24"/>
        </w:rPr>
        <w:t xml:space="preserve"> </w:t>
      </w:r>
      <w:r w:rsidR="008448D8" w:rsidRPr="008851AA">
        <w:rPr>
          <w:rFonts w:ascii="Times New Roman" w:eastAsia="Times New Roman" w:hAnsi="Times New Roman" w:cs="Times New Roman"/>
          <w:color w:val="000000"/>
          <w:sz w:val="24"/>
          <w:szCs w:val="24"/>
        </w:rPr>
        <w:t>expulsion</w:t>
      </w:r>
      <w:r w:rsidRPr="008851AA">
        <w:rPr>
          <w:rFonts w:ascii="Times New Roman" w:eastAsia="Times New Roman" w:hAnsi="Times New Roman" w:cs="Times New Roman"/>
          <w:color w:val="000000"/>
          <w:sz w:val="24"/>
          <w:szCs w:val="24"/>
        </w:rPr>
        <w:t xml:space="preserve"> of student policy in </w:t>
      </w:r>
      <w:r w:rsidR="008448D8" w:rsidRPr="008851AA">
        <w:rPr>
          <w:rFonts w:ascii="Times New Roman" w:eastAsia="Times New Roman" w:hAnsi="Times New Roman" w:cs="Times New Roman"/>
          <w:color w:val="000000"/>
          <w:sz w:val="24"/>
          <w:szCs w:val="24"/>
        </w:rPr>
        <w:t>the unlikelihood</w:t>
      </w:r>
      <w:r w:rsidRPr="008851AA">
        <w:rPr>
          <w:rFonts w:ascii="Times New Roman" w:eastAsia="Times New Roman" w:hAnsi="Times New Roman" w:cs="Times New Roman"/>
          <w:color w:val="000000"/>
          <w:sz w:val="24"/>
          <w:szCs w:val="24"/>
        </w:rPr>
        <w:t xml:space="preserve"> that there is no alternative.</w:t>
      </w:r>
    </w:p>
    <w:p w14:paraId="1B03AF45" w14:textId="77777777" w:rsidR="003F5685" w:rsidRPr="008851AA" w:rsidRDefault="003F5685" w:rsidP="00CC2316">
      <w:pPr>
        <w:pStyle w:val="Standard"/>
        <w:ind w:left="17" w:right="303" w:firstLine="1"/>
        <w:contextualSpacing/>
        <w:rPr>
          <w:rFonts w:ascii="Times New Roman" w:hAnsi="Times New Roman" w:cs="Times New Roman"/>
          <w:sz w:val="24"/>
          <w:szCs w:val="24"/>
        </w:rPr>
      </w:pPr>
    </w:p>
    <w:p w14:paraId="70DD77C6" w14:textId="7767A0D6" w:rsidR="00BD3E6D" w:rsidRDefault="00C70FE5" w:rsidP="00CC2316">
      <w:pPr>
        <w:pStyle w:val="Standard"/>
        <w:ind w:left="23" w:right="543" w:hanging="4"/>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An expulsion is a disciplinary exclusion (suspension) from WWJDC that is at least two semesters </w:t>
      </w:r>
      <w:r w:rsidR="008448D8" w:rsidRPr="008851AA">
        <w:rPr>
          <w:rFonts w:ascii="Times New Roman" w:eastAsia="Times New Roman" w:hAnsi="Times New Roman" w:cs="Times New Roman"/>
          <w:color w:val="000000"/>
          <w:sz w:val="24"/>
          <w:szCs w:val="24"/>
        </w:rPr>
        <w:t>in length</w:t>
      </w:r>
      <w:r w:rsidRPr="008851AA">
        <w:rPr>
          <w:rFonts w:ascii="Times New Roman" w:eastAsia="Times New Roman" w:hAnsi="Times New Roman" w:cs="Times New Roman"/>
          <w:color w:val="000000"/>
          <w:sz w:val="24"/>
          <w:szCs w:val="24"/>
        </w:rPr>
        <w:t>. It may be longer or even permanent.</w:t>
      </w:r>
    </w:p>
    <w:p w14:paraId="5D92297A" w14:textId="77777777" w:rsidR="003F5685" w:rsidRPr="008851AA" w:rsidRDefault="003F5685" w:rsidP="00CC2316">
      <w:pPr>
        <w:pStyle w:val="Standard"/>
        <w:ind w:left="23" w:right="543" w:hanging="4"/>
        <w:contextualSpacing/>
        <w:rPr>
          <w:rFonts w:ascii="Times New Roman" w:hAnsi="Times New Roman" w:cs="Times New Roman"/>
          <w:sz w:val="24"/>
          <w:szCs w:val="24"/>
        </w:rPr>
      </w:pPr>
    </w:p>
    <w:p w14:paraId="7B48C99B" w14:textId="4B4E1159" w:rsidR="00BD3E6D" w:rsidRDefault="008448D8" w:rsidP="00CC2316">
      <w:pPr>
        <w:pStyle w:val="Standard"/>
        <w:ind w:left="24" w:right="490"/>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Generally,</w:t>
      </w:r>
      <w:r w:rsidR="00C70FE5" w:rsidRPr="008851AA">
        <w:rPr>
          <w:rFonts w:ascii="Times New Roman" w:eastAsia="Times New Roman" w:hAnsi="Times New Roman" w:cs="Times New Roman"/>
          <w:color w:val="000000"/>
          <w:sz w:val="24"/>
          <w:szCs w:val="24"/>
        </w:rPr>
        <w:t xml:space="preserve"> WWJDC wishes to limit exclusion from school to no longer than the end of the </w:t>
      </w:r>
      <w:r w:rsidRPr="008851AA">
        <w:rPr>
          <w:rFonts w:ascii="Times New Roman" w:eastAsia="Times New Roman" w:hAnsi="Times New Roman" w:cs="Times New Roman"/>
          <w:color w:val="000000"/>
          <w:sz w:val="24"/>
          <w:szCs w:val="24"/>
        </w:rPr>
        <w:t>current semester</w:t>
      </w:r>
      <w:r w:rsidR="00C70FE5" w:rsidRPr="008851AA">
        <w:rPr>
          <w:rFonts w:ascii="Times New Roman" w:eastAsia="Times New Roman" w:hAnsi="Times New Roman" w:cs="Times New Roman"/>
          <w:color w:val="000000"/>
          <w:sz w:val="24"/>
          <w:szCs w:val="24"/>
        </w:rPr>
        <w:t xml:space="preserve">. In some cases, there is a need to implement an expulsion as an extreme last resort </w:t>
      </w:r>
      <w:r w:rsidRPr="008851AA">
        <w:rPr>
          <w:rFonts w:ascii="Times New Roman" w:eastAsia="Times New Roman" w:hAnsi="Times New Roman" w:cs="Times New Roman"/>
          <w:color w:val="000000"/>
          <w:sz w:val="24"/>
          <w:szCs w:val="24"/>
        </w:rPr>
        <w:t>for disciplining</w:t>
      </w:r>
      <w:r w:rsidR="00C70FE5" w:rsidRPr="008851AA">
        <w:rPr>
          <w:rFonts w:ascii="Times New Roman" w:eastAsia="Times New Roman" w:hAnsi="Times New Roman" w:cs="Times New Roman"/>
          <w:color w:val="000000"/>
          <w:sz w:val="24"/>
          <w:szCs w:val="24"/>
        </w:rPr>
        <w:t xml:space="preserve"> students who exhibit unacceptable behaviors such as drug possession, drug sales, acts </w:t>
      </w:r>
      <w:r w:rsidRPr="008851AA">
        <w:rPr>
          <w:rFonts w:ascii="Times New Roman" w:eastAsia="Times New Roman" w:hAnsi="Times New Roman" w:cs="Times New Roman"/>
          <w:color w:val="000000"/>
          <w:sz w:val="24"/>
          <w:szCs w:val="24"/>
        </w:rPr>
        <w:t>of extreme</w:t>
      </w:r>
      <w:r w:rsidR="00C70FE5" w:rsidRPr="008851AA">
        <w:rPr>
          <w:rFonts w:ascii="Times New Roman" w:eastAsia="Times New Roman" w:hAnsi="Times New Roman" w:cs="Times New Roman"/>
          <w:color w:val="000000"/>
          <w:sz w:val="24"/>
          <w:szCs w:val="24"/>
        </w:rPr>
        <w:t xml:space="preserve"> violence, vandalism, weapons possession, weapons use, and other felonies.</w:t>
      </w:r>
    </w:p>
    <w:p w14:paraId="0CFC6FFB" w14:textId="77777777" w:rsidR="003F5685" w:rsidRPr="008851AA" w:rsidRDefault="003F5685" w:rsidP="00CC2316">
      <w:pPr>
        <w:pStyle w:val="Standard"/>
        <w:ind w:left="24" w:right="490"/>
        <w:contextualSpacing/>
        <w:rPr>
          <w:rFonts w:ascii="Times New Roman" w:hAnsi="Times New Roman" w:cs="Times New Roman"/>
          <w:sz w:val="24"/>
          <w:szCs w:val="24"/>
        </w:rPr>
      </w:pPr>
    </w:p>
    <w:p w14:paraId="326B480E" w14:textId="1CDA764E" w:rsidR="00BD3E6D" w:rsidRPr="008851AA" w:rsidRDefault="00C70FE5" w:rsidP="00CC2316">
      <w:pPr>
        <w:pStyle w:val="Standard"/>
        <w:ind w:left="18" w:right="187" w:firstLine="5"/>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To </w:t>
      </w:r>
      <w:r w:rsidR="008448D8" w:rsidRPr="008851AA">
        <w:rPr>
          <w:rFonts w:ascii="Times New Roman" w:eastAsia="Times New Roman" w:hAnsi="Times New Roman" w:cs="Times New Roman"/>
          <w:color w:val="000000"/>
          <w:sz w:val="24"/>
          <w:szCs w:val="24"/>
        </w:rPr>
        <w:t>r</w:t>
      </w:r>
      <w:r w:rsidRPr="008851AA">
        <w:rPr>
          <w:rFonts w:ascii="Times New Roman" w:eastAsia="Times New Roman" w:hAnsi="Times New Roman" w:cs="Times New Roman"/>
          <w:color w:val="000000"/>
          <w:sz w:val="24"/>
          <w:szCs w:val="24"/>
        </w:rPr>
        <w:t xml:space="preserve">ecommend </w:t>
      </w:r>
      <w:r w:rsidR="008448D8" w:rsidRPr="008851AA">
        <w:rPr>
          <w:rFonts w:ascii="Times New Roman" w:eastAsia="Times New Roman" w:hAnsi="Times New Roman" w:cs="Times New Roman"/>
          <w:color w:val="000000"/>
          <w:sz w:val="24"/>
          <w:szCs w:val="24"/>
        </w:rPr>
        <w:t>e</w:t>
      </w:r>
      <w:r w:rsidRPr="008851AA">
        <w:rPr>
          <w:rFonts w:ascii="Times New Roman" w:eastAsia="Times New Roman" w:hAnsi="Times New Roman" w:cs="Times New Roman"/>
          <w:color w:val="000000"/>
          <w:sz w:val="24"/>
          <w:szCs w:val="24"/>
        </w:rPr>
        <w:t>xpulsion, WWJDC must follow the same due process procedures outlined for long</w:t>
      </w:r>
      <w:r w:rsidR="008448D8" w:rsidRPr="008851AA">
        <w:rPr>
          <w:rFonts w:ascii="Times New Roman" w:eastAsia="Times New Roman" w:hAnsi="Times New Roman" w:cs="Times New Roman"/>
          <w:color w:val="000000"/>
          <w:sz w:val="24"/>
          <w:szCs w:val="24"/>
        </w:rPr>
        <w:t>-</w:t>
      </w:r>
      <w:r w:rsidRPr="008851AA">
        <w:rPr>
          <w:rFonts w:ascii="Times New Roman" w:eastAsia="Times New Roman" w:hAnsi="Times New Roman" w:cs="Times New Roman"/>
          <w:color w:val="000000"/>
          <w:sz w:val="24"/>
          <w:szCs w:val="24"/>
        </w:rPr>
        <w:t>ter</w:t>
      </w:r>
      <w:r w:rsidR="008448D8" w:rsidRPr="008851AA">
        <w:rPr>
          <w:rFonts w:ascii="Times New Roman" w:eastAsia="Times New Roman" w:hAnsi="Times New Roman" w:cs="Times New Roman"/>
          <w:color w:val="000000"/>
          <w:sz w:val="24"/>
          <w:szCs w:val="24"/>
        </w:rPr>
        <w:t>m</w:t>
      </w:r>
      <w:r w:rsidRPr="008851AA">
        <w:rPr>
          <w:rFonts w:ascii="Times New Roman" w:eastAsia="Times New Roman" w:hAnsi="Times New Roman" w:cs="Times New Roman"/>
          <w:color w:val="000000"/>
          <w:sz w:val="24"/>
          <w:szCs w:val="24"/>
        </w:rPr>
        <w:t xml:space="preserve"> suspension. In addition, the </w:t>
      </w:r>
      <w:r w:rsidR="008448D8"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8448D8"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must be prepared to justify to the hearing officer the </w:t>
      </w:r>
      <w:r w:rsidR="008448D8" w:rsidRPr="008851AA">
        <w:rPr>
          <w:rFonts w:ascii="Times New Roman" w:eastAsia="Times New Roman" w:hAnsi="Times New Roman" w:cs="Times New Roman"/>
          <w:color w:val="000000"/>
          <w:sz w:val="24"/>
          <w:szCs w:val="24"/>
        </w:rPr>
        <w:t>request for</w:t>
      </w:r>
      <w:r w:rsidRPr="008851AA">
        <w:rPr>
          <w:rFonts w:ascii="Times New Roman" w:eastAsia="Times New Roman" w:hAnsi="Times New Roman" w:cs="Times New Roman"/>
          <w:color w:val="000000"/>
          <w:sz w:val="24"/>
          <w:szCs w:val="24"/>
        </w:rPr>
        <w:t xml:space="preserve"> the most severe disciplinary action possible. The following special requirements will apply when </w:t>
      </w:r>
      <w:r w:rsidR="008448D8" w:rsidRPr="008851AA">
        <w:rPr>
          <w:rFonts w:ascii="Times New Roman" w:eastAsia="Times New Roman" w:hAnsi="Times New Roman" w:cs="Times New Roman"/>
          <w:color w:val="000000"/>
          <w:sz w:val="24"/>
          <w:szCs w:val="24"/>
        </w:rPr>
        <w:t>the hearing</w:t>
      </w:r>
      <w:r w:rsidRPr="008851AA">
        <w:rPr>
          <w:rFonts w:ascii="Times New Roman" w:eastAsia="Times New Roman" w:hAnsi="Times New Roman" w:cs="Times New Roman"/>
          <w:color w:val="000000"/>
          <w:sz w:val="24"/>
          <w:szCs w:val="24"/>
        </w:rPr>
        <w:t xml:space="preserve"> officer elects to uphold the school's recommendation for expulsion.</w:t>
      </w:r>
    </w:p>
    <w:p w14:paraId="58B80798" w14:textId="5CA8BD9B" w:rsidR="00BD3E6D" w:rsidRPr="008851AA" w:rsidRDefault="00C70FE5" w:rsidP="00CC2316">
      <w:pPr>
        <w:pStyle w:val="Standard"/>
        <w:numPr>
          <w:ilvl w:val="0"/>
          <w:numId w:val="7"/>
        </w:numPr>
        <w:ind w:right="502"/>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Unlike long-term suspension actions, the due process hearing for an "expulsion" cannot </w:t>
      </w:r>
      <w:r w:rsidR="008448D8" w:rsidRPr="008851AA">
        <w:rPr>
          <w:rFonts w:ascii="Times New Roman" w:eastAsia="Times New Roman" w:hAnsi="Times New Roman" w:cs="Times New Roman"/>
          <w:color w:val="000000"/>
          <w:sz w:val="24"/>
          <w:szCs w:val="24"/>
        </w:rPr>
        <w:t>be waived</w:t>
      </w:r>
      <w:r w:rsidRPr="008851AA">
        <w:rPr>
          <w:rFonts w:ascii="Times New Roman" w:eastAsia="Times New Roman" w:hAnsi="Times New Roman" w:cs="Times New Roman"/>
          <w:color w:val="000000"/>
          <w:sz w:val="24"/>
          <w:szCs w:val="24"/>
        </w:rPr>
        <w:t xml:space="preserve">. Even if the student and parents do not appear, the school must present its case to the </w:t>
      </w:r>
      <w:r w:rsidR="008448D8" w:rsidRPr="008851AA">
        <w:rPr>
          <w:rFonts w:ascii="Times New Roman" w:eastAsia="Times New Roman" w:hAnsi="Times New Roman" w:cs="Times New Roman"/>
          <w:color w:val="000000"/>
          <w:sz w:val="24"/>
          <w:szCs w:val="24"/>
        </w:rPr>
        <w:t>hearing officer</w:t>
      </w:r>
      <w:r w:rsidRPr="008851AA">
        <w:rPr>
          <w:rFonts w:ascii="Times New Roman" w:eastAsia="Times New Roman" w:hAnsi="Times New Roman" w:cs="Times New Roman"/>
          <w:color w:val="000000"/>
          <w:sz w:val="24"/>
          <w:szCs w:val="24"/>
        </w:rPr>
        <w:t>.</w:t>
      </w:r>
    </w:p>
    <w:p w14:paraId="27082923" w14:textId="0A13B859" w:rsidR="00BD3E6D" w:rsidRPr="008851AA" w:rsidRDefault="00C70FE5" w:rsidP="00CC2316">
      <w:pPr>
        <w:pStyle w:val="Standard"/>
        <w:numPr>
          <w:ilvl w:val="0"/>
          <w:numId w:val="7"/>
        </w:numPr>
        <w:ind w:right="683"/>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w:t>
      </w:r>
      <w:r w:rsidR="008448D8"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8448D8"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or designee will review for affirmation all cases in which the hearing </w:t>
      </w:r>
      <w:r w:rsidR="008851AA" w:rsidRPr="008851AA">
        <w:rPr>
          <w:rFonts w:ascii="Times New Roman" w:eastAsia="Times New Roman" w:hAnsi="Times New Roman" w:cs="Times New Roman"/>
          <w:color w:val="000000"/>
          <w:sz w:val="24"/>
          <w:szCs w:val="24"/>
        </w:rPr>
        <w:t>officer decides</w:t>
      </w:r>
      <w:r w:rsidRPr="008851AA">
        <w:rPr>
          <w:rFonts w:ascii="Times New Roman" w:eastAsia="Times New Roman" w:hAnsi="Times New Roman" w:cs="Times New Roman"/>
          <w:color w:val="000000"/>
          <w:sz w:val="24"/>
          <w:szCs w:val="24"/>
        </w:rPr>
        <w:t xml:space="preserve"> upon expulsion prior to final imposition of the discipline.</w:t>
      </w:r>
    </w:p>
    <w:p w14:paraId="7F1EF229" w14:textId="4E46EA69" w:rsidR="00BD3E6D" w:rsidRPr="008851AA" w:rsidRDefault="00C70FE5" w:rsidP="00CC2316">
      <w:pPr>
        <w:pStyle w:val="Standard"/>
        <w:numPr>
          <w:ilvl w:val="0"/>
          <w:numId w:val="7"/>
        </w:numPr>
        <w:ind w:right="141"/>
        <w:contextualSpacing/>
        <w:rPr>
          <w:rFonts w:ascii="Times New Roman" w:hAnsi="Times New Roman" w:cs="Times New Roman"/>
          <w:sz w:val="24"/>
          <w:szCs w:val="24"/>
        </w:rPr>
      </w:pPr>
      <w:r w:rsidRPr="009F0BA1">
        <w:rPr>
          <w:rFonts w:ascii="Times New Roman" w:eastAsia="Times New Roman" w:hAnsi="Times New Roman" w:cs="Times New Roman"/>
          <w:color w:val="000000"/>
          <w:sz w:val="24"/>
          <w:szCs w:val="24"/>
        </w:rPr>
        <w:lastRenderedPageBreak/>
        <w:t xml:space="preserve">Any student who has been expelled may petition for re-entry to WWJDC after one calendar </w:t>
      </w:r>
      <w:r w:rsidR="008448D8" w:rsidRPr="009F0BA1">
        <w:rPr>
          <w:rFonts w:ascii="Times New Roman" w:eastAsia="Times New Roman" w:hAnsi="Times New Roman" w:cs="Times New Roman"/>
          <w:color w:val="000000"/>
          <w:sz w:val="24"/>
          <w:szCs w:val="24"/>
        </w:rPr>
        <w:t>year from</w:t>
      </w:r>
      <w:r w:rsidRPr="009F0BA1">
        <w:rPr>
          <w:rFonts w:ascii="Times New Roman" w:eastAsia="Times New Roman" w:hAnsi="Times New Roman" w:cs="Times New Roman"/>
          <w:color w:val="000000"/>
          <w:sz w:val="24"/>
          <w:szCs w:val="24"/>
        </w:rPr>
        <w:t xml:space="preserve"> the date of expulsion.</w:t>
      </w:r>
      <w:r w:rsidRPr="008851AA">
        <w:rPr>
          <w:rFonts w:ascii="Times New Roman" w:eastAsia="Times New Roman" w:hAnsi="Times New Roman" w:cs="Times New Roman"/>
          <w:color w:val="000000"/>
          <w:sz w:val="24"/>
          <w:szCs w:val="24"/>
        </w:rPr>
        <w:t xml:space="preserve"> Students desiring re-entry should submit a request in writing to the </w:t>
      </w:r>
      <w:r w:rsidR="008448D8"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8448D8" w:rsidRPr="008851AA">
        <w:rPr>
          <w:rFonts w:ascii="Times New Roman" w:eastAsia="Times New Roman" w:hAnsi="Times New Roman" w:cs="Times New Roman"/>
          <w:color w:val="000000"/>
          <w:sz w:val="24"/>
          <w:szCs w:val="24"/>
        </w:rPr>
        <w:t>/</w:t>
      </w:r>
      <w:r w:rsidR="00AD5209" w:rsidRPr="008851AA">
        <w:rPr>
          <w:rFonts w:ascii="Times New Roman" w:eastAsia="Times New Roman" w:hAnsi="Times New Roman" w:cs="Times New Roman"/>
          <w:color w:val="000000"/>
          <w:sz w:val="24"/>
          <w:szCs w:val="24"/>
        </w:rPr>
        <w:t>director requesting</w:t>
      </w:r>
      <w:r w:rsidRPr="008851AA">
        <w:rPr>
          <w:rFonts w:ascii="Times New Roman" w:eastAsia="Times New Roman" w:hAnsi="Times New Roman" w:cs="Times New Roman"/>
          <w:color w:val="000000"/>
          <w:sz w:val="24"/>
          <w:szCs w:val="24"/>
        </w:rPr>
        <w:t xml:space="preserve"> a reconsideration hearing.</w:t>
      </w:r>
    </w:p>
    <w:p w14:paraId="119BADA4" w14:textId="77777777" w:rsidR="00B84EF3" w:rsidRPr="008851AA" w:rsidRDefault="00B84EF3" w:rsidP="00B84EF3">
      <w:pPr>
        <w:pStyle w:val="Standard"/>
        <w:ind w:left="720" w:right="141"/>
        <w:contextualSpacing/>
        <w:rPr>
          <w:rFonts w:ascii="Times New Roman" w:hAnsi="Times New Roman" w:cs="Times New Roman"/>
          <w:sz w:val="24"/>
          <w:szCs w:val="24"/>
        </w:rPr>
      </w:pPr>
    </w:p>
    <w:p w14:paraId="613D15EA" w14:textId="77777777" w:rsidR="00BD3E6D" w:rsidRPr="008851AA" w:rsidRDefault="00C70FE5" w:rsidP="00CC2316">
      <w:pPr>
        <w:pStyle w:val="Standard"/>
        <w:ind w:left="28"/>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Student Searches</w:t>
      </w:r>
    </w:p>
    <w:p w14:paraId="0E0F9A6A" w14:textId="27BC44B8" w:rsidR="00AD5209" w:rsidRPr="008851AA" w:rsidRDefault="00C70FE5" w:rsidP="00CC2316">
      <w:pPr>
        <w:pStyle w:val="Standard"/>
        <w:ind w:left="16" w:right="5" w:firstLine="7"/>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To ensure the safety of WWJDC staff and students, school personnel may conduct searches of students.  Before any searches occur, the </w:t>
      </w:r>
      <w:r w:rsidR="00AD5209" w:rsidRPr="008851AA">
        <w:rPr>
          <w:rFonts w:ascii="Times New Roman" w:eastAsia="Times New Roman" w:hAnsi="Times New Roman" w:cs="Times New Roman"/>
          <w:color w:val="000000"/>
          <w:sz w:val="24"/>
          <w:szCs w:val="24"/>
        </w:rPr>
        <w:t>p</w:t>
      </w:r>
      <w:r w:rsidRPr="008851AA">
        <w:rPr>
          <w:rFonts w:ascii="Times New Roman" w:eastAsia="Times New Roman" w:hAnsi="Times New Roman" w:cs="Times New Roman"/>
          <w:color w:val="000000"/>
          <w:sz w:val="24"/>
          <w:szCs w:val="24"/>
        </w:rPr>
        <w:t>rincipal</w:t>
      </w:r>
      <w:r w:rsidR="00AD5209" w:rsidRPr="008851AA">
        <w:rPr>
          <w:rFonts w:ascii="Times New Roman" w:eastAsia="Times New Roman" w:hAnsi="Times New Roman" w:cs="Times New Roman"/>
          <w:color w:val="000000"/>
          <w:sz w:val="24"/>
          <w:szCs w:val="24"/>
        </w:rPr>
        <w:t>/director</w:t>
      </w:r>
      <w:r w:rsidRPr="008851AA">
        <w:rPr>
          <w:rFonts w:ascii="Times New Roman" w:eastAsia="Times New Roman" w:hAnsi="Times New Roman" w:cs="Times New Roman"/>
          <w:color w:val="000000"/>
          <w:sz w:val="24"/>
          <w:szCs w:val="24"/>
        </w:rPr>
        <w:t xml:space="preserve"> will make reasonable efforts to contact the parent and have </w:t>
      </w:r>
      <w:r w:rsidR="008851AA" w:rsidRPr="008851AA">
        <w:rPr>
          <w:rFonts w:ascii="Times New Roman" w:eastAsia="Times New Roman" w:hAnsi="Times New Roman" w:cs="Times New Roman"/>
          <w:color w:val="000000"/>
          <w:sz w:val="24"/>
          <w:szCs w:val="24"/>
        </w:rPr>
        <w:t>them present</w:t>
      </w:r>
      <w:r w:rsidRPr="008851AA">
        <w:rPr>
          <w:rFonts w:ascii="Times New Roman" w:eastAsia="Times New Roman" w:hAnsi="Times New Roman" w:cs="Times New Roman"/>
          <w:color w:val="000000"/>
          <w:sz w:val="24"/>
          <w:szCs w:val="24"/>
        </w:rPr>
        <w:t xml:space="preserve"> before a search occurs. WWJDC acknowledges both state and federal constitutional rights </w:t>
      </w:r>
      <w:r w:rsidR="00AD5209" w:rsidRPr="008851AA">
        <w:rPr>
          <w:rFonts w:ascii="Times New Roman" w:eastAsia="Times New Roman" w:hAnsi="Times New Roman" w:cs="Times New Roman"/>
          <w:color w:val="000000"/>
          <w:sz w:val="24"/>
          <w:szCs w:val="24"/>
        </w:rPr>
        <w:t>which are</w:t>
      </w:r>
      <w:r w:rsidRPr="008851AA">
        <w:rPr>
          <w:rFonts w:ascii="Times New Roman" w:eastAsia="Times New Roman" w:hAnsi="Times New Roman" w:cs="Times New Roman"/>
          <w:color w:val="000000"/>
          <w:sz w:val="24"/>
          <w:szCs w:val="24"/>
        </w:rPr>
        <w:t xml:space="preserve"> applicable to personal searches of students, searches of their possessions (e.g., pocket </w:t>
      </w:r>
      <w:r w:rsidR="008851AA" w:rsidRPr="008851AA">
        <w:rPr>
          <w:rFonts w:ascii="Times New Roman" w:eastAsia="Times New Roman" w:hAnsi="Times New Roman" w:cs="Times New Roman"/>
          <w:color w:val="000000"/>
          <w:sz w:val="24"/>
          <w:szCs w:val="24"/>
        </w:rPr>
        <w:t>contents, backpacks</w:t>
      </w:r>
      <w:r w:rsidRPr="008851AA">
        <w:rPr>
          <w:rFonts w:ascii="Times New Roman" w:eastAsia="Times New Roman" w:hAnsi="Times New Roman" w:cs="Times New Roman"/>
          <w:color w:val="000000"/>
          <w:sz w:val="24"/>
          <w:szCs w:val="24"/>
        </w:rPr>
        <w:t xml:space="preserve">, handbags, etc.) and vehicle searches. WWJDC officials need only have </w:t>
      </w:r>
      <w:r w:rsidR="00AD5209" w:rsidRPr="008851AA">
        <w:rPr>
          <w:rFonts w:ascii="Times New Roman" w:eastAsia="Times New Roman" w:hAnsi="Times New Roman" w:cs="Times New Roman"/>
          <w:color w:val="000000"/>
          <w:sz w:val="24"/>
          <w:szCs w:val="24"/>
        </w:rPr>
        <w:t>individualized reasonable</w:t>
      </w:r>
      <w:r w:rsidRPr="008851AA">
        <w:rPr>
          <w:rFonts w:ascii="Times New Roman" w:eastAsia="Times New Roman" w:hAnsi="Times New Roman" w:cs="Times New Roman"/>
          <w:color w:val="000000"/>
          <w:sz w:val="24"/>
          <w:szCs w:val="24"/>
        </w:rPr>
        <w:t xml:space="preserve"> suspicion that a particular search will reveal evidence that a crime or breach of the </w:t>
      </w:r>
      <w:r w:rsidR="008851AA" w:rsidRPr="008851AA">
        <w:rPr>
          <w:rFonts w:ascii="Times New Roman" w:eastAsia="Times New Roman" w:hAnsi="Times New Roman" w:cs="Times New Roman"/>
          <w:color w:val="000000"/>
          <w:sz w:val="24"/>
          <w:szCs w:val="24"/>
        </w:rPr>
        <w:t>disciplinary code</w:t>
      </w:r>
      <w:r w:rsidRPr="008851AA">
        <w:rPr>
          <w:rFonts w:ascii="Times New Roman" w:eastAsia="Times New Roman" w:hAnsi="Times New Roman" w:cs="Times New Roman"/>
          <w:color w:val="000000"/>
          <w:sz w:val="24"/>
          <w:szCs w:val="24"/>
        </w:rPr>
        <w:t xml:space="preserve"> is being committed by the student or that a safety or security issue may exist. </w:t>
      </w:r>
      <w:r w:rsidR="00AD5209" w:rsidRPr="008851AA">
        <w:rPr>
          <w:rFonts w:ascii="Times New Roman" w:eastAsia="Times New Roman" w:hAnsi="Times New Roman" w:cs="Times New Roman"/>
          <w:color w:val="000000"/>
          <w:sz w:val="24"/>
          <w:szCs w:val="24"/>
        </w:rPr>
        <w:t>Individualized reasonable</w:t>
      </w:r>
      <w:r w:rsidRPr="008851AA">
        <w:rPr>
          <w:rFonts w:ascii="Times New Roman" w:eastAsia="Times New Roman" w:hAnsi="Times New Roman" w:cs="Times New Roman"/>
          <w:color w:val="000000"/>
          <w:sz w:val="24"/>
          <w:szCs w:val="24"/>
        </w:rPr>
        <w:t xml:space="preserve"> suspicion is established when the observation of specific and describable behavior </w:t>
      </w:r>
      <w:r w:rsidR="008851AA" w:rsidRPr="008851AA">
        <w:rPr>
          <w:rFonts w:ascii="Times New Roman" w:eastAsia="Times New Roman" w:hAnsi="Times New Roman" w:cs="Times New Roman"/>
          <w:color w:val="000000"/>
          <w:sz w:val="24"/>
          <w:szCs w:val="24"/>
        </w:rPr>
        <w:t>or information</w:t>
      </w:r>
      <w:r w:rsidRPr="008851AA">
        <w:rPr>
          <w:rFonts w:ascii="Times New Roman" w:eastAsia="Times New Roman" w:hAnsi="Times New Roman" w:cs="Times New Roman"/>
          <w:color w:val="000000"/>
          <w:sz w:val="24"/>
          <w:szCs w:val="24"/>
        </w:rPr>
        <w:t xml:space="preserve"> from a credible informant leads one to reasonably believe that a particular student is </w:t>
      </w:r>
      <w:r w:rsidR="008851AA" w:rsidRPr="008851AA">
        <w:rPr>
          <w:rFonts w:ascii="Times New Roman" w:eastAsia="Times New Roman" w:hAnsi="Times New Roman" w:cs="Times New Roman"/>
          <w:color w:val="000000"/>
          <w:sz w:val="24"/>
          <w:szCs w:val="24"/>
        </w:rPr>
        <w:t>engaging in</w:t>
      </w:r>
      <w:r w:rsidRPr="008851AA">
        <w:rPr>
          <w:rFonts w:ascii="Times New Roman" w:eastAsia="Times New Roman" w:hAnsi="Times New Roman" w:cs="Times New Roman"/>
          <w:color w:val="000000"/>
          <w:sz w:val="24"/>
          <w:szCs w:val="24"/>
        </w:rPr>
        <w:t xml:space="preserve"> or has engaged in prohibited conduct. The reasonableness of the search will depend upon:</w:t>
      </w:r>
    </w:p>
    <w:p w14:paraId="369F404C" w14:textId="29F50639" w:rsidR="00BD3E6D" w:rsidRPr="008851AA" w:rsidRDefault="00C70FE5" w:rsidP="00B84EF3">
      <w:pPr>
        <w:pStyle w:val="Standard"/>
        <w:numPr>
          <w:ilvl w:val="0"/>
          <w:numId w:val="23"/>
        </w:numPr>
        <w:ind w:right="5"/>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value and reliability of information used as justification for the </w:t>
      </w:r>
      <w:r w:rsidR="008851AA" w:rsidRPr="008851AA">
        <w:rPr>
          <w:rFonts w:ascii="Times New Roman" w:eastAsia="Times New Roman" w:hAnsi="Times New Roman" w:cs="Times New Roman"/>
          <w:color w:val="000000"/>
          <w:sz w:val="24"/>
          <w:szCs w:val="24"/>
        </w:rPr>
        <w:t>search.</w:t>
      </w:r>
    </w:p>
    <w:p w14:paraId="77FBCDA5" w14:textId="6AA98EEA" w:rsidR="00AD5209" w:rsidRPr="008851AA" w:rsidRDefault="00C70FE5" w:rsidP="00B84EF3">
      <w:pPr>
        <w:pStyle w:val="Standard"/>
        <w:numPr>
          <w:ilvl w:val="0"/>
          <w:numId w:val="23"/>
        </w:numPr>
        <w:ind w:right="179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 prevalence and seriousness of the problem to which the search is </w:t>
      </w:r>
      <w:r w:rsidR="008851AA" w:rsidRPr="008851AA">
        <w:rPr>
          <w:rFonts w:ascii="Times New Roman" w:eastAsia="Times New Roman" w:hAnsi="Times New Roman" w:cs="Times New Roman"/>
          <w:color w:val="000000"/>
          <w:sz w:val="24"/>
          <w:szCs w:val="24"/>
        </w:rPr>
        <w:t>directed.</w:t>
      </w:r>
      <w:r w:rsidRPr="008851AA">
        <w:rPr>
          <w:rFonts w:ascii="Times New Roman" w:eastAsia="Times New Roman" w:hAnsi="Times New Roman" w:cs="Times New Roman"/>
          <w:color w:val="000000"/>
          <w:sz w:val="24"/>
          <w:szCs w:val="24"/>
        </w:rPr>
        <w:t xml:space="preserve"> </w:t>
      </w:r>
    </w:p>
    <w:p w14:paraId="16726579" w14:textId="12867DC8" w:rsidR="00BD3E6D" w:rsidRPr="008851AA" w:rsidRDefault="00C70FE5" w:rsidP="00B84EF3">
      <w:pPr>
        <w:pStyle w:val="Standard"/>
        <w:numPr>
          <w:ilvl w:val="0"/>
          <w:numId w:val="23"/>
        </w:numPr>
        <w:ind w:right="179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The urgency requiring an immediate search.</w:t>
      </w:r>
    </w:p>
    <w:p w14:paraId="1E0B743A" w14:textId="77777777" w:rsidR="00AD5209" w:rsidRPr="008851AA" w:rsidRDefault="00AD5209" w:rsidP="00CC2316">
      <w:pPr>
        <w:pStyle w:val="Standard"/>
        <w:ind w:left="25" w:right="1793" w:hanging="4"/>
        <w:contextualSpacing/>
        <w:rPr>
          <w:rFonts w:ascii="Times New Roman" w:hAnsi="Times New Roman" w:cs="Times New Roman"/>
          <w:sz w:val="24"/>
          <w:szCs w:val="24"/>
        </w:rPr>
      </w:pPr>
    </w:p>
    <w:p w14:paraId="3394E913" w14:textId="77777777" w:rsidR="00B84EF3" w:rsidRPr="008851AA" w:rsidRDefault="00C70FE5" w:rsidP="00B84EF3">
      <w:pPr>
        <w:pStyle w:val="Standard"/>
        <w:ind w:left="17" w:right="64" w:firstLine="4"/>
        <w:contextualSpacing/>
        <w:rPr>
          <w:rFonts w:ascii="Times New Roman" w:eastAsia="Times New Roman" w:hAnsi="Times New Roman" w:cs="Times New Roman"/>
          <w:b/>
          <w:color w:val="000000"/>
          <w:sz w:val="24"/>
          <w:szCs w:val="24"/>
        </w:rPr>
      </w:pPr>
      <w:r w:rsidRPr="008851AA">
        <w:rPr>
          <w:rFonts w:ascii="Times New Roman" w:eastAsia="Times New Roman" w:hAnsi="Times New Roman" w:cs="Times New Roman"/>
          <w:color w:val="000000"/>
          <w:sz w:val="24"/>
          <w:szCs w:val="24"/>
        </w:rPr>
        <w:t xml:space="preserve">Even if individualized reasonable suspicion exists, the scope of the search must be such that the </w:t>
      </w:r>
      <w:r w:rsidR="00AD5209" w:rsidRPr="008851AA">
        <w:rPr>
          <w:rFonts w:ascii="Times New Roman" w:eastAsia="Times New Roman" w:hAnsi="Times New Roman" w:cs="Times New Roman"/>
          <w:color w:val="000000"/>
          <w:sz w:val="24"/>
          <w:szCs w:val="24"/>
        </w:rPr>
        <w:t>measures used</w:t>
      </w:r>
      <w:r w:rsidRPr="008851AA">
        <w:rPr>
          <w:rFonts w:ascii="Times New Roman" w:eastAsia="Times New Roman" w:hAnsi="Times New Roman" w:cs="Times New Roman"/>
          <w:color w:val="000000"/>
          <w:sz w:val="24"/>
          <w:szCs w:val="24"/>
        </w:rPr>
        <w:t xml:space="preserve"> are reasonably related to the purpose of the search and not excessively intrusive.</w:t>
      </w:r>
    </w:p>
    <w:p w14:paraId="07DA8C7F" w14:textId="77777777" w:rsidR="00B84EF3" w:rsidRPr="008851AA" w:rsidRDefault="00B84EF3" w:rsidP="00B84EF3">
      <w:pPr>
        <w:pStyle w:val="Standard"/>
        <w:ind w:left="17" w:right="64" w:firstLine="4"/>
        <w:contextualSpacing/>
        <w:rPr>
          <w:rFonts w:ascii="Times New Roman" w:eastAsia="Times New Roman" w:hAnsi="Times New Roman" w:cs="Times New Roman"/>
          <w:b/>
          <w:color w:val="000000"/>
          <w:sz w:val="24"/>
          <w:szCs w:val="24"/>
        </w:rPr>
      </w:pPr>
    </w:p>
    <w:p w14:paraId="7C1F9627" w14:textId="72BE4143" w:rsidR="00BD3E6D" w:rsidRPr="008851AA" w:rsidRDefault="00C70FE5" w:rsidP="00B84EF3">
      <w:pPr>
        <w:pStyle w:val="Standard"/>
        <w:ind w:left="17" w:right="64" w:firstLine="4"/>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Types of Searches</w:t>
      </w:r>
    </w:p>
    <w:p w14:paraId="6B18C881" w14:textId="54E1D62B" w:rsidR="00BD3E6D" w:rsidRPr="008851AA" w:rsidRDefault="00C70FE5" w:rsidP="00CC2316">
      <w:pPr>
        <w:pStyle w:val="Standard"/>
        <w:ind w:left="19" w:right="90" w:firstLine="1"/>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Physical Searches - Search of a student's person or property may be conducted only where there </w:t>
      </w:r>
      <w:r w:rsidR="008851AA" w:rsidRPr="008851AA">
        <w:rPr>
          <w:rFonts w:ascii="Times New Roman" w:eastAsia="Times New Roman" w:hAnsi="Times New Roman" w:cs="Times New Roman"/>
          <w:color w:val="000000"/>
          <w:sz w:val="24"/>
          <w:szCs w:val="24"/>
        </w:rPr>
        <w:t>is individualized</w:t>
      </w:r>
      <w:r w:rsidRPr="008851AA">
        <w:rPr>
          <w:rFonts w:ascii="Times New Roman" w:eastAsia="Times New Roman" w:hAnsi="Times New Roman" w:cs="Times New Roman"/>
          <w:color w:val="000000"/>
          <w:sz w:val="24"/>
          <w:szCs w:val="24"/>
        </w:rPr>
        <w:t xml:space="preserve"> reasonable suspicion that the student being searched has committed a crime or a breach </w:t>
      </w:r>
      <w:r w:rsidR="008851AA" w:rsidRPr="008851AA">
        <w:rPr>
          <w:rFonts w:ascii="Times New Roman" w:eastAsia="Times New Roman" w:hAnsi="Times New Roman" w:cs="Times New Roman"/>
          <w:color w:val="000000"/>
          <w:sz w:val="24"/>
          <w:szCs w:val="24"/>
        </w:rPr>
        <w:t>of the</w:t>
      </w:r>
      <w:r w:rsidRPr="008851AA">
        <w:rPr>
          <w:rFonts w:ascii="Times New Roman" w:eastAsia="Times New Roman" w:hAnsi="Times New Roman" w:cs="Times New Roman"/>
          <w:color w:val="000000"/>
          <w:sz w:val="24"/>
          <w:szCs w:val="24"/>
        </w:rPr>
        <w:t xml:space="preserve"> disciplinary code. Searches may be conducted by a certified school employee, school security </w:t>
      </w:r>
      <w:r w:rsidR="008851AA" w:rsidRPr="008851AA">
        <w:rPr>
          <w:rFonts w:ascii="Times New Roman" w:eastAsia="Times New Roman" w:hAnsi="Times New Roman" w:cs="Times New Roman"/>
          <w:color w:val="000000"/>
          <w:sz w:val="24"/>
          <w:szCs w:val="24"/>
        </w:rPr>
        <w:t>officer, or</w:t>
      </w:r>
      <w:r w:rsidRPr="008851AA">
        <w:rPr>
          <w:rFonts w:ascii="Times New Roman" w:eastAsia="Times New Roman" w:hAnsi="Times New Roman" w:cs="Times New Roman"/>
          <w:color w:val="000000"/>
          <w:sz w:val="24"/>
          <w:szCs w:val="24"/>
        </w:rPr>
        <w:t xml:space="preserve"> campus security aide.</w:t>
      </w:r>
    </w:p>
    <w:p w14:paraId="30D0EA69" w14:textId="5B77642C" w:rsidR="00BD3E6D" w:rsidRPr="008851AA" w:rsidRDefault="00C70FE5" w:rsidP="00CC2316">
      <w:pPr>
        <w:pStyle w:val="Standard"/>
        <w:numPr>
          <w:ilvl w:val="0"/>
          <w:numId w:val="10"/>
        </w:numPr>
        <w:ind w:right="737"/>
        <w:contextualSpacing/>
        <w:jc w:val="both"/>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Minimally Intrusive Searches - Searches such as emptying of pockets, searches of </w:t>
      </w:r>
      <w:r w:rsidR="008851AA" w:rsidRPr="008851AA">
        <w:rPr>
          <w:rFonts w:ascii="Times New Roman" w:eastAsia="Times New Roman" w:hAnsi="Times New Roman" w:cs="Times New Roman"/>
          <w:color w:val="000000"/>
          <w:sz w:val="24"/>
          <w:szCs w:val="24"/>
        </w:rPr>
        <w:t>student backpacks</w:t>
      </w:r>
      <w:r w:rsidRPr="008851AA">
        <w:rPr>
          <w:rFonts w:ascii="Times New Roman" w:eastAsia="Times New Roman" w:hAnsi="Times New Roman" w:cs="Times New Roman"/>
          <w:color w:val="000000"/>
          <w:sz w:val="24"/>
          <w:szCs w:val="24"/>
        </w:rPr>
        <w:t xml:space="preserve"> and purses, removal of hats, socks and shoes may be conducted by any certified </w:t>
      </w:r>
      <w:r w:rsidR="008851AA" w:rsidRPr="008851AA">
        <w:rPr>
          <w:rFonts w:ascii="Times New Roman" w:eastAsia="Times New Roman" w:hAnsi="Times New Roman" w:cs="Times New Roman"/>
          <w:color w:val="000000"/>
          <w:sz w:val="24"/>
          <w:szCs w:val="24"/>
        </w:rPr>
        <w:t>school employee</w:t>
      </w:r>
      <w:r w:rsidRPr="008851AA">
        <w:rPr>
          <w:rFonts w:ascii="Times New Roman" w:eastAsia="Times New Roman" w:hAnsi="Times New Roman" w:cs="Times New Roman"/>
          <w:color w:val="000000"/>
          <w:sz w:val="24"/>
          <w:szCs w:val="24"/>
        </w:rPr>
        <w:t>, school security officer, campus security aide, or school bus driver.</w:t>
      </w:r>
    </w:p>
    <w:p w14:paraId="59BD8733" w14:textId="0F11379E" w:rsidR="00BD3E6D" w:rsidRPr="008851AA" w:rsidRDefault="00C70FE5" w:rsidP="00CC2316">
      <w:pPr>
        <w:pStyle w:val="Standard"/>
        <w:numPr>
          <w:ilvl w:val="0"/>
          <w:numId w:val="10"/>
        </w:numPr>
        <w:ind w:right="319"/>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More Intrusive Searches - Searches such as pat downs and frisks may only be conducted by </w:t>
      </w:r>
      <w:r w:rsidR="008851AA" w:rsidRPr="008851AA">
        <w:rPr>
          <w:rFonts w:ascii="Times New Roman" w:eastAsia="Times New Roman" w:hAnsi="Times New Roman" w:cs="Times New Roman"/>
          <w:color w:val="000000"/>
          <w:sz w:val="24"/>
          <w:szCs w:val="24"/>
        </w:rPr>
        <w:t>an authorized</w:t>
      </w:r>
      <w:r w:rsidRPr="008851AA">
        <w:rPr>
          <w:rFonts w:ascii="Times New Roman" w:eastAsia="Times New Roman" w:hAnsi="Times New Roman" w:cs="Times New Roman"/>
          <w:color w:val="000000"/>
          <w:sz w:val="24"/>
          <w:szCs w:val="24"/>
        </w:rPr>
        <w:t xml:space="preserve"> person of the same sex as the student being searched.</w:t>
      </w:r>
    </w:p>
    <w:p w14:paraId="56F88D30" w14:textId="46D4CD1C" w:rsidR="00BD3E6D" w:rsidRPr="008851AA" w:rsidRDefault="00C70FE5" w:rsidP="00CC2316">
      <w:pPr>
        <w:pStyle w:val="Standard"/>
        <w:numPr>
          <w:ilvl w:val="0"/>
          <w:numId w:val="10"/>
        </w:numPr>
        <w:ind w:right="24"/>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Most Intrusive Searches - A strip search shall be conducted only upon individualized </w:t>
      </w:r>
      <w:r w:rsidR="008851AA" w:rsidRPr="008851AA">
        <w:rPr>
          <w:rFonts w:ascii="Times New Roman" w:eastAsia="Times New Roman" w:hAnsi="Times New Roman" w:cs="Times New Roman"/>
          <w:color w:val="000000"/>
          <w:sz w:val="24"/>
          <w:szCs w:val="24"/>
        </w:rPr>
        <w:t>reasonable suspicion</w:t>
      </w:r>
      <w:r w:rsidRPr="008851AA">
        <w:rPr>
          <w:rFonts w:ascii="Times New Roman" w:eastAsia="Times New Roman" w:hAnsi="Times New Roman" w:cs="Times New Roman"/>
          <w:color w:val="000000"/>
          <w:sz w:val="24"/>
          <w:szCs w:val="24"/>
        </w:rPr>
        <w:t xml:space="preserve"> of a safety concern and shall be conducted by WWJDC administrator of the same sex as </w:t>
      </w:r>
      <w:r w:rsidR="008851AA" w:rsidRPr="008851AA">
        <w:rPr>
          <w:rFonts w:ascii="Times New Roman" w:eastAsia="Times New Roman" w:hAnsi="Times New Roman" w:cs="Times New Roman"/>
          <w:color w:val="000000"/>
          <w:sz w:val="24"/>
          <w:szCs w:val="24"/>
        </w:rPr>
        <w:t>the student</w:t>
      </w:r>
      <w:r w:rsidRPr="008851AA">
        <w:rPr>
          <w:rFonts w:ascii="Times New Roman" w:eastAsia="Times New Roman" w:hAnsi="Times New Roman" w:cs="Times New Roman"/>
          <w:color w:val="000000"/>
          <w:sz w:val="24"/>
          <w:szCs w:val="24"/>
        </w:rPr>
        <w:t xml:space="preserve"> and in the presence of another authorized person of the same sex. Strip searches of students </w:t>
      </w:r>
      <w:r w:rsidR="008851AA" w:rsidRPr="008851AA">
        <w:rPr>
          <w:rFonts w:ascii="Times New Roman" w:eastAsia="Times New Roman" w:hAnsi="Times New Roman" w:cs="Times New Roman"/>
          <w:color w:val="000000"/>
          <w:sz w:val="24"/>
          <w:szCs w:val="24"/>
        </w:rPr>
        <w:t>shall be</w:t>
      </w:r>
      <w:r w:rsidRPr="008851AA">
        <w:rPr>
          <w:rFonts w:ascii="Times New Roman" w:eastAsia="Times New Roman" w:hAnsi="Times New Roman" w:cs="Times New Roman"/>
          <w:color w:val="000000"/>
          <w:sz w:val="24"/>
          <w:szCs w:val="24"/>
        </w:rPr>
        <w:t xml:space="preserve"> conducted only in life-threatening situations or in situations that pose a possible danger to the </w:t>
      </w:r>
      <w:r w:rsidR="008851AA" w:rsidRPr="008851AA">
        <w:rPr>
          <w:rFonts w:ascii="Times New Roman" w:eastAsia="Times New Roman" w:hAnsi="Times New Roman" w:cs="Times New Roman"/>
          <w:color w:val="000000"/>
          <w:sz w:val="24"/>
          <w:szCs w:val="24"/>
        </w:rPr>
        <w:t>school population</w:t>
      </w:r>
      <w:r w:rsidRPr="008851AA">
        <w:rPr>
          <w:rFonts w:ascii="Times New Roman" w:eastAsia="Times New Roman" w:hAnsi="Times New Roman" w:cs="Times New Roman"/>
          <w:color w:val="000000"/>
          <w:sz w:val="24"/>
          <w:szCs w:val="24"/>
        </w:rPr>
        <w:t xml:space="preserve">. </w:t>
      </w:r>
      <w:r w:rsidRPr="008851AA">
        <w:rPr>
          <w:rFonts w:ascii="Times New Roman" w:eastAsia="Times New Roman" w:hAnsi="Times New Roman" w:cs="Times New Roman"/>
          <w:color w:val="000000"/>
          <w:sz w:val="24"/>
          <w:szCs w:val="24"/>
        </w:rPr>
        <w:lastRenderedPageBreak/>
        <w:t xml:space="preserve">Administration should only conduct more intrusive or most intrusive searches when they </w:t>
      </w:r>
      <w:r w:rsidR="008851AA" w:rsidRPr="008851AA">
        <w:rPr>
          <w:rFonts w:ascii="Times New Roman" w:eastAsia="Times New Roman" w:hAnsi="Times New Roman" w:cs="Times New Roman"/>
          <w:color w:val="000000"/>
          <w:sz w:val="24"/>
          <w:szCs w:val="24"/>
        </w:rPr>
        <w:t>have reason</w:t>
      </w:r>
      <w:r w:rsidRPr="008851AA">
        <w:rPr>
          <w:rFonts w:ascii="Times New Roman" w:eastAsia="Times New Roman" w:hAnsi="Times New Roman" w:cs="Times New Roman"/>
          <w:color w:val="000000"/>
          <w:sz w:val="24"/>
          <w:szCs w:val="24"/>
        </w:rPr>
        <w:t xml:space="preserve"> to believe that a student may be in possession of a firearm, a weapon, or a dangerous drug.</w:t>
      </w:r>
    </w:p>
    <w:p w14:paraId="24A32539" w14:textId="77777777" w:rsidR="00B84EF3" w:rsidRPr="008851AA" w:rsidRDefault="00B84EF3" w:rsidP="00B84EF3">
      <w:pPr>
        <w:pStyle w:val="Standard"/>
        <w:ind w:left="720" w:right="24"/>
        <w:contextualSpacing/>
        <w:rPr>
          <w:rFonts w:ascii="Times New Roman" w:hAnsi="Times New Roman" w:cs="Times New Roman"/>
          <w:sz w:val="24"/>
          <w:szCs w:val="24"/>
        </w:rPr>
      </w:pPr>
    </w:p>
    <w:p w14:paraId="184D463A" w14:textId="2D8E544E" w:rsidR="00BD3E6D" w:rsidRPr="008851AA" w:rsidRDefault="00C70FE5" w:rsidP="00CC2316">
      <w:pPr>
        <w:pStyle w:val="Standard"/>
        <w:ind w:left="20" w:right="278"/>
        <w:contextualSpacing/>
        <w:jc w:val="both"/>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WWJDC Principal Designee who conducts a student strip search will report the search to the </w:t>
      </w:r>
      <w:r w:rsidR="000B2908" w:rsidRPr="008851AA">
        <w:rPr>
          <w:rFonts w:ascii="Times New Roman" w:eastAsia="Times New Roman" w:hAnsi="Times New Roman" w:cs="Times New Roman"/>
          <w:color w:val="000000"/>
          <w:sz w:val="24"/>
          <w:szCs w:val="24"/>
        </w:rPr>
        <w:t>principal/director</w:t>
      </w:r>
      <w:r w:rsidRPr="008851AA">
        <w:rPr>
          <w:rFonts w:ascii="Times New Roman" w:eastAsia="Times New Roman" w:hAnsi="Times New Roman" w:cs="Times New Roman"/>
          <w:color w:val="000000"/>
          <w:sz w:val="24"/>
          <w:szCs w:val="24"/>
        </w:rPr>
        <w:t xml:space="preserve">.  Principal will, at least monthly, report the number of most intrusive searches to the Governing </w:t>
      </w:r>
      <w:r w:rsidR="008851AA" w:rsidRPr="008851AA">
        <w:rPr>
          <w:rFonts w:ascii="Times New Roman" w:eastAsia="Times New Roman" w:hAnsi="Times New Roman" w:cs="Times New Roman"/>
          <w:color w:val="000000"/>
          <w:sz w:val="24"/>
          <w:szCs w:val="24"/>
        </w:rPr>
        <w:t>Council President</w:t>
      </w:r>
      <w:r w:rsidRPr="008851AA">
        <w:rPr>
          <w:rFonts w:ascii="Times New Roman" w:eastAsia="Times New Roman" w:hAnsi="Times New Roman" w:cs="Times New Roman"/>
          <w:color w:val="000000"/>
          <w:sz w:val="24"/>
          <w:szCs w:val="24"/>
        </w:rPr>
        <w:t>.</w:t>
      </w:r>
    </w:p>
    <w:p w14:paraId="6FE8F060" w14:textId="77777777" w:rsidR="00B84EF3" w:rsidRPr="008851AA" w:rsidRDefault="00B84EF3" w:rsidP="00CC2316">
      <w:pPr>
        <w:pStyle w:val="Standard"/>
        <w:ind w:left="20" w:right="278"/>
        <w:contextualSpacing/>
        <w:jc w:val="both"/>
        <w:rPr>
          <w:rFonts w:ascii="Times New Roman" w:hAnsi="Times New Roman" w:cs="Times New Roman"/>
          <w:sz w:val="24"/>
          <w:szCs w:val="24"/>
        </w:rPr>
      </w:pPr>
    </w:p>
    <w:p w14:paraId="678BE61A" w14:textId="1AA85842" w:rsidR="00BD3E6D" w:rsidRPr="008851AA" w:rsidRDefault="00C70FE5" w:rsidP="00CC2316">
      <w:pPr>
        <w:pStyle w:val="Standard"/>
        <w:ind w:left="24" w:right="579" w:firstLine="6"/>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Student desks, school lockers, storage spaces and school computers are not the private property of </w:t>
      </w:r>
      <w:r w:rsidR="000B2908" w:rsidRPr="008851AA">
        <w:rPr>
          <w:rFonts w:ascii="Times New Roman" w:eastAsia="Times New Roman" w:hAnsi="Times New Roman" w:cs="Times New Roman"/>
          <w:color w:val="000000"/>
          <w:sz w:val="24"/>
          <w:szCs w:val="24"/>
        </w:rPr>
        <w:t>a student</w:t>
      </w:r>
      <w:r w:rsidRPr="008851AA">
        <w:rPr>
          <w:rFonts w:ascii="Times New Roman" w:eastAsia="Times New Roman" w:hAnsi="Times New Roman" w:cs="Times New Roman"/>
          <w:color w:val="000000"/>
          <w:sz w:val="24"/>
          <w:szCs w:val="24"/>
        </w:rPr>
        <w:t xml:space="preserve"> but the property of WWJDC and may be opened and subject to inspection without </w:t>
      </w:r>
      <w:r w:rsidR="008851AA" w:rsidRPr="008851AA">
        <w:rPr>
          <w:rFonts w:ascii="Times New Roman" w:eastAsia="Times New Roman" w:hAnsi="Times New Roman" w:cs="Times New Roman"/>
          <w:color w:val="000000"/>
          <w:sz w:val="24"/>
          <w:szCs w:val="24"/>
        </w:rPr>
        <w:t>student consent</w:t>
      </w:r>
      <w:r w:rsidRPr="008851AA">
        <w:rPr>
          <w:rFonts w:ascii="Times New Roman" w:eastAsia="Times New Roman" w:hAnsi="Times New Roman" w:cs="Times New Roman"/>
          <w:color w:val="000000"/>
          <w:sz w:val="24"/>
          <w:szCs w:val="24"/>
        </w:rPr>
        <w:t>.</w:t>
      </w:r>
    </w:p>
    <w:p w14:paraId="7D0754C6" w14:textId="5BB275DA" w:rsidR="00844823" w:rsidRPr="008851AA" w:rsidRDefault="00844823" w:rsidP="00CC2316">
      <w:pPr>
        <w:widowControl w:val="0"/>
        <w:spacing w:line="276" w:lineRule="auto"/>
        <w:contextualSpacing/>
        <w:rPr>
          <w:b/>
          <w:color w:val="365F91"/>
        </w:rPr>
      </w:pPr>
    </w:p>
    <w:p w14:paraId="6860207B" w14:textId="77777777" w:rsidR="000B2908" w:rsidRPr="008851AA" w:rsidRDefault="000B2908" w:rsidP="00CC2316">
      <w:pPr>
        <w:widowControl w:val="0"/>
        <w:spacing w:line="276" w:lineRule="auto"/>
        <w:contextualSpacing/>
        <w:rPr>
          <w:b/>
          <w:color w:val="365F91"/>
        </w:rPr>
      </w:pPr>
    </w:p>
    <w:p w14:paraId="1D4C2E43" w14:textId="3F2E59B4" w:rsidR="00BD3E6D" w:rsidRPr="008851AA" w:rsidRDefault="00C70FE5" w:rsidP="00CC2316">
      <w:pPr>
        <w:pStyle w:val="Standard"/>
        <w:contextualSpacing/>
        <w:jc w:val="center"/>
        <w:rPr>
          <w:rFonts w:ascii="Times New Roman" w:eastAsia="Times New Roman" w:hAnsi="Times New Roman" w:cs="Times New Roman"/>
          <w:b/>
          <w:color w:val="365F91"/>
          <w:sz w:val="24"/>
          <w:szCs w:val="24"/>
        </w:rPr>
      </w:pPr>
      <w:r w:rsidRPr="008851AA">
        <w:rPr>
          <w:rFonts w:ascii="Times New Roman" w:eastAsia="Times New Roman" w:hAnsi="Times New Roman" w:cs="Times New Roman"/>
          <w:b/>
          <w:color w:val="365F91"/>
          <w:sz w:val="24"/>
          <w:szCs w:val="24"/>
          <w:highlight w:val="yellow"/>
        </w:rPr>
        <w:t>Discipline of Students with Disabilities</w:t>
      </w:r>
    </w:p>
    <w:p w14:paraId="703429F3" w14:textId="77777777" w:rsidR="00B84EF3" w:rsidRPr="008851AA" w:rsidRDefault="00B84EF3" w:rsidP="00CC2316">
      <w:pPr>
        <w:pStyle w:val="Standard"/>
        <w:contextualSpacing/>
        <w:jc w:val="center"/>
        <w:rPr>
          <w:rFonts w:ascii="Times New Roman" w:hAnsi="Times New Roman" w:cs="Times New Roman"/>
          <w:sz w:val="24"/>
          <w:szCs w:val="24"/>
        </w:rPr>
      </w:pPr>
    </w:p>
    <w:p w14:paraId="0E977D69" w14:textId="2CA87DE4" w:rsidR="00BD3E6D" w:rsidRPr="008851AA" w:rsidRDefault="00C70FE5" w:rsidP="00CC2316">
      <w:pPr>
        <w:pStyle w:val="Standard"/>
        <w:ind w:left="18" w:right="516" w:firstLine="5"/>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 Manifestation Determination Review form is used for conducting a manifestation </w:t>
      </w:r>
      <w:r w:rsidR="008851AA" w:rsidRPr="008851AA">
        <w:rPr>
          <w:rFonts w:ascii="Times New Roman" w:eastAsia="Times New Roman" w:hAnsi="Times New Roman" w:cs="Times New Roman"/>
          <w:color w:val="000000"/>
          <w:sz w:val="24"/>
          <w:szCs w:val="24"/>
        </w:rPr>
        <w:t>determination review</w:t>
      </w:r>
      <w:r w:rsidRPr="008851AA">
        <w:rPr>
          <w:rFonts w:ascii="Times New Roman" w:eastAsia="Times New Roman" w:hAnsi="Times New Roman" w:cs="Times New Roman"/>
          <w:color w:val="000000"/>
          <w:sz w:val="24"/>
          <w:szCs w:val="24"/>
        </w:rPr>
        <w:t xml:space="preserve"> before a disciplinary change of placement.</w:t>
      </w:r>
    </w:p>
    <w:p w14:paraId="03D435C3" w14:textId="77777777" w:rsidR="00B84EF3" w:rsidRPr="008851AA" w:rsidRDefault="00B84EF3" w:rsidP="00CC2316">
      <w:pPr>
        <w:pStyle w:val="Standard"/>
        <w:ind w:left="18" w:right="516" w:firstLine="5"/>
        <w:contextualSpacing/>
        <w:rPr>
          <w:rFonts w:ascii="Times New Roman" w:hAnsi="Times New Roman" w:cs="Times New Roman"/>
          <w:sz w:val="24"/>
          <w:szCs w:val="24"/>
        </w:rPr>
      </w:pPr>
    </w:p>
    <w:p w14:paraId="64B2DA0B" w14:textId="2232A440" w:rsidR="00BD3E6D" w:rsidRPr="008851AA" w:rsidRDefault="00C70FE5" w:rsidP="00CC2316">
      <w:pPr>
        <w:pStyle w:val="Standard"/>
        <w:ind w:left="16" w:right="235" w:firstLine="5"/>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In the disciplinary context, the Functional Behavioral Assessment form is used to conduct a </w:t>
      </w:r>
      <w:r w:rsidR="008851AA" w:rsidRPr="008851AA">
        <w:rPr>
          <w:rFonts w:ascii="Times New Roman" w:eastAsia="Times New Roman" w:hAnsi="Times New Roman" w:cs="Times New Roman"/>
          <w:color w:val="000000"/>
          <w:sz w:val="24"/>
          <w:szCs w:val="24"/>
        </w:rPr>
        <w:t>functional behavioral</w:t>
      </w:r>
      <w:r w:rsidRPr="008851AA">
        <w:rPr>
          <w:rFonts w:ascii="Times New Roman" w:eastAsia="Times New Roman" w:hAnsi="Times New Roman" w:cs="Times New Roman"/>
          <w:color w:val="000000"/>
          <w:sz w:val="24"/>
          <w:szCs w:val="24"/>
        </w:rPr>
        <w:t xml:space="preserve"> assessment (FBA) when the student’s misconduct is a manifestation of the child’s </w:t>
      </w:r>
      <w:r w:rsidR="008851AA" w:rsidRPr="008851AA">
        <w:rPr>
          <w:rFonts w:ascii="Times New Roman" w:eastAsia="Times New Roman" w:hAnsi="Times New Roman" w:cs="Times New Roman"/>
          <w:color w:val="000000"/>
          <w:sz w:val="24"/>
          <w:szCs w:val="24"/>
        </w:rPr>
        <w:t>disability; or</w:t>
      </w:r>
      <w:r w:rsidRPr="008851AA">
        <w:rPr>
          <w:rFonts w:ascii="Times New Roman" w:eastAsia="Times New Roman" w:hAnsi="Times New Roman" w:cs="Times New Roman"/>
          <w:color w:val="000000"/>
          <w:sz w:val="24"/>
          <w:szCs w:val="24"/>
        </w:rPr>
        <w:t xml:space="preserve"> as appropriate, when the misconduct is not a manifestation of the child’s disability.</w:t>
      </w:r>
    </w:p>
    <w:p w14:paraId="6AB2A73E" w14:textId="77777777" w:rsidR="00B84EF3" w:rsidRPr="008851AA" w:rsidRDefault="00B84EF3" w:rsidP="00CC2316">
      <w:pPr>
        <w:pStyle w:val="Standard"/>
        <w:ind w:left="16" w:right="235" w:firstLine="5"/>
        <w:contextualSpacing/>
        <w:rPr>
          <w:rFonts w:ascii="Times New Roman" w:hAnsi="Times New Roman" w:cs="Times New Roman"/>
          <w:sz w:val="24"/>
          <w:szCs w:val="24"/>
        </w:rPr>
      </w:pPr>
    </w:p>
    <w:p w14:paraId="3C63BAFA" w14:textId="5A36D5B0" w:rsidR="00BD3E6D" w:rsidRPr="008851AA" w:rsidRDefault="00C70FE5" w:rsidP="00CC2316">
      <w:pPr>
        <w:pStyle w:val="Standard"/>
        <w:ind w:left="16" w:right="22" w:firstLine="5"/>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In the disciplinary context, the Behavior Intervention Plan form is used to develop a behavior </w:t>
      </w:r>
      <w:r w:rsidR="008851AA" w:rsidRPr="008851AA">
        <w:rPr>
          <w:rFonts w:ascii="Times New Roman" w:eastAsia="Times New Roman" w:hAnsi="Times New Roman" w:cs="Times New Roman"/>
          <w:color w:val="000000"/>
          <w:sz w:val="24"/>
          <w:szCs w:val="24"/>
        </w:rPr>
        <w:t>intervention plan</w:t>
      </w:r>
      <w:r w:rsidRPr="008851AA">
        <w:rPr>
          <w:rFonts w:ascii="Times New Roman" w:eastAsia="Times New Roman" w:hAnsi="Times New Roman" w:cs="Times New Roman"/>
          <w:color w:val="000000"/>
          <w:sz w:val="24"/>
          <w:szCs w:val="24"/>
        </w:rPr>
        <w:t xml:space="preserve"> (BIP) when the student’s misconduct is a manifestation of the child’s disability; or if </w:t>
      </w:r>
      <w:r w:rsidR="008851AA" w:rsidRPr="008851AA">
        <w:rPr>
          <w:rFonts w:ascii="Times New Roman" w:eastAsia="Times New Roman" w:hAnsi="Times New Roman" w:cs="Times New Roman"/>
          <w:color w:val="000000"/>
          <w:sz w:val="24"/>
          <w:szCs w:val="24"/>
        </w:rPr>
        <w:t>appropriate, when</w:t>
      </w:r>
      <w:r w:rsidRPr="008851AA">
        <w:rPr>
          <w:rFonts w:ascii="Times New Roman" w:eastAsia="Times New Roman" w:hAnsi="Times New Roman" w:cs="Times New Roman"/>
          <w:color w:val="000000"/>
          <w:sz w:val="24"/>
          <w:szCs w:val="24"/>
        </w:rPr>
        <w:t xml:space="preserve"> the misconduct is not a manifestation of the child’s disability.</w:t>
      </w:r>
    </w:p>
    <w:p w14:paraId="680EE2F2" w14:textId="77777777" w:rsidR="00B84EF3" w:rsidRPr="008851AA" w:rsidRDefault="00B84EF3" w:rsidP="00CC2316">
      <w:pPr>
        <w:pStyle w:val="Standard"/>
        <w:ind w:left="16" w:right="22" w:firstLine="5"/>
        <w:contextualSpacing/>
        <w:rPr>
          <w:rFonts w:ascii="Times New Roman" w:hAnsi="Times New Roman" w:cs="Times New Roman"/>
          <w:sz w:val="24"/>
          <w:szCs w:val="24"/>
        </w:rPr>
      </w:pPr>
    </w:p>
    <w:p w14:paraId="762825E4" w14:textId="6F7D4F7C" w:rsidR="00B84EF3" w:rsidRPr="008851AA" w:rsidRDefault="00C70FE5" w:rsidP="00B84EF3">
      <w:pPr>
        <w:pStyle w:val="Standard"/>
        <w:ind w:left="18"/>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Authority of District</w:t>
      </w:r>
      <w:r w:rsidR="003F5685">
        <w:rPr>
          <w:rFonts w:ascii="Times New Roman" w:eastAsia="Times New Roman" w:hAnsi="Times New Roman" w:cs="Times New Roman"/>
          <w:b/>
          <w:color w:val="000000"/>
          <w:sz w:val="24"/>
          <w:szCs w:val="24"/>
        </w:rPr>
        <w:t>/Charter School</w:t>
      </w:r>
      <w:r w:rsidRPr="008851AA">
        <w:rPr>
          <w:rFonts w:ascii="Times New Roman" w:eastAsia="Times New Roman" w:hAnsi="Times New Roman" w:cs="Times New Roman"/>
          <w:b/>
          <w:color w:val="000000"/>
          <w:sz w:val="24"/>
          <w:szCs w:val="24"/>
        </w:rPr>
        <w:t xml:space="preserve"> Personnel</w:t>
      </w:r>
      <w:r w:rsidR="00B84EF3" w:rsidRPr="008851AA">
        <w:rPr>
          <w:rFonts w:ascii="Times New Roman" w:hAnsi="Times New Roman" w:cs="Times New Roman"/>
          <w:sz w:val="24"/>
          <w:szCs w:val="24"/>
        </w:rPr>
        <w:t xml:space="preserve"> </w:t>
      </w:r>
    </w:p>
    <w:p w14:paraId="449EA28F" w14:textId="7855298E" w:rsidR="00BD3E6D" w:rsidRPr="008851AA" w:rsidRDefault="00B84EF3" w:rsidP="00B84EF3">
      <w:pPr>
        <w:pStyle w:val="Standard"/>
        <w:ind w:left="18"/>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(See 34 CFR §300.530)</w:t>
      </w:r>
    </w:p>
    <w:p w14:paraId="00D2E0F5" w14:textId="77777777" w:rsidR="00B84EF3" w:rsidRPr="008851AA" w:rsidRDefault="00B84EF3" w:rsidP="00CC2316">
      <w:pPr>
        <w:pStyle w:val="Standard"/>
        <w:ind w:left="24"/>
        <w:contextualSpacing/>
        <w:rPr>
          <w:rFonts w:ascii="Times New Roman" w:eastAsia="Times New Roman" w:hAnsi="Times New Roman" w:cs="Times New Roman"/>
          <w:color w:val="000000"/>
          <w:sz w:val="24"/>
          <w:szCs w:val="24"/>
        </w:rPr>
      </w:pPr>
    </w:p>
    <w:p w14:paraId="4DC106C2" w14:textId="294E62BB" w:rsidR="00B84EF3" w:rsidRPr="008851AA" w:rsidRDefault="00C70FE5" w:rsidP="00B84EF3">
      <w:pPr>
        <w:pStyle w:val="Standard"/>
        <w:ind w:left="24"/>
        <w:contextualSpacing/>
        <w:rPr>
          <w:rFonts w:ascii="Times New Roman" w:eastAsia="Times New Roman" w:hAnsi="Times New Roman" w:cs="Times New Roman"/>
          <w:b/>
          <w:bCs/>
          <w:color w:val="000000"/>
          <w:sz w:val="24"/>
          <w:szCs w:val="24"/>
        </w:rPr>
      </w:pPr>
      <w:r w:rsidRPr="008851AA">
        <w:rPr>
          <w:rFonts w:ascii="Times New Roman" w:eastAsia="Times New Roman" w:hAnsi="Times New Roman" w:cs="Times New Roman"/>
          <w:b/>
          <w:bCs/>
          <w:color w:val="000000"/>
          <w:sz w:val="24"/>
          <w:szCs w:val="24"/>
        </w:rPr>
        <w:t>Case-by-Case Determination</w:t>
      </w:r>
    </w:p>
    <w:p w14:paraId="68AC3B6D" w14:textId="7DEB6764" w:rsidR="00BD3E6D" w:rsidRPr="008851AA" w:rsidRDefault="00C70FE5" w:rsidP="00CC2316">
      <w:pPr>
        <w:pStyle w:val="Standard"/>
        <w:ind w:left="18" w:right="34" w:firstLine="2"/>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District</w:t>
      </w:r>
      <w:r w:rsidR="003F5685">
        <w:rPr>
          <w:rFonts w:ascii="Times New Roman" w:eastAsia="Times New Roman" w:hAnsi="Times New Roman" w:cs="Times New Roman"/>
          <w:color w:val="000000"/>
          <w:sz w:val="24"/>
          <w:szCs w:val="24"/>
        </w:rPr>
        <w:t>/Charter School</w:t>
      </w:r>
      <w:r w:rsidRPr="008851AA">
        <w:rPr>
          <w:rFonts w:ascii="Times New Roman" w:eastAsia="Times New Roman" w:hAnsi="Times New Roman" w:cs="Times New Roman"/>
          <w:color w:val="000000"/>
          <w:sz w:val="24"/>
          <w:szCs w:val="24"/>
        </w:rPr>
        <w:t xml:space="preserve"> personnel may consider any unique circumstances on a case-by-case basis when </w:t>
      </w:r>
      <w:r w:rsidR="008851AA" w:rsidRPr="008851AA">
        <w:rPr>
          <w:rFonts w:ascii="Times New Roman" w:eastAsia="Times New Roman" w:hAnsi="Times New Roman" w:cs="Times New Roman"/>
          <w:color w:val="000000"/>
          <w:sz w:val="24"/>
          <w:szCs w:val="24"/>
        </w:rPr>
        <w:t>determining whether</w:t>
      </w:r>
      <w:r w:rsidRPr="008851AA">
        <w:rPr>
          <w:rFonts w:ascii="Times New Roman" w:eastAsia="Times New Roman" w:hAnsi="Times New Roman" w:cs="Times New Roman"/>
          <w:color w:val="000000"/>
          <w:sz w:val="24"/>
          <w:szCs w:val="24"/>
        </w:rPr>
        <w:t xml:space="preserve"> a change of placement, made in accordance with the following requirements related to </w:t>
      </w:r>
      <w:r w:rsidR="008851AA" w:rsidRPr="008851AA">
        <w:rPr>
          <w:rFonts w:ascii="Times New Roman" w:eastAsia="Times New Roman" w:hAnsi="Times New Roman" w:cs="Times New Roman"/>
          <w:color w:val="000000"/>
          <w:sz w:val="24"/>
          <w:szCs w:val="24"/>
        </w:rPr>
        <w:t>discipline, is</w:t>
      </w:r>
      <w:r w:rsidRPr="008851AA">
        <w:rPr>
          <w:rFonts w:ascii="Times New Roman" w:eastAsia="Times New Roman" w:hAnsi="Times New Roman" w:cs="Times New Roman"/>
          <w:color w:val="000000"/>
          <w:sz w:val="24"/>
          <w:szCs w:val="24"/>
        </w:rPr>
        <w:t xml:space="preserve"> appropriate for a child with a disability who violates a school code of student conduct.</w:t>
      </w:r>
    </w:p>
    <w:p w14:paraId="7FDBAB7A" w14:textId="77777777" w:rsidR="00B84EF3" w:rsidRPr="008851AA" w:rsidRDefault="00B84EF3" w:rsidP="00CC2316">
      <w:pPr>
        <w:pStyle w:val="Standard"/>
        <w:ind w:left="18" w:right="34" w:firstLine="2"/>
        <w:contextualSpacing/>
        <w:rPr>
          <w:rFonts w:ascii="Times New Roman" w:hAnsi="Times New Roman" w:cs="Times New Roman"/>
          <w:sz w:val="24"/>
          <w:szCs w:val="24"/>
        </w:rPr>
      </w:pPr>
    </w:p>
    <w:p w14:paraId="3270A2B5" w14:textId="77777777" w:rsidR="00BD3E6D" w:rsidRPr="008851AA" w:rsidRDefault="00C70FE5" w:rsidP="00CC2316">
      <w:pPr>
        <w:pStyle w:val="Standard"/>
        <w:ind w:left="24"/>
        <w:contextualSpacing/>
        <w:rPr>
          <w:rFonts w:ascii="Times New Roman" w:hAnsi="Times New Roman" w:cs="Times New Roman"/>
          <w:b/>
          <w:bCs/>
          <w:sz w:val="24"/>
          <w:szCs w:val="24"/>
        </w:rPr>
      </w:pPr>
      <w:r w:rsidRPr="008851AA">
        <w:rPr>
          <w:rFonts w:ascii="Times New Roman" w:eastAsia="Times New Roman" w:hAnsi="Times New Roman" w:cs="Times New Roman"/>
          <w:b/>
          <w:bCs/>
          <w:color w:val="000000"/>
          <w:sz w:val="24"/>
          <w:szCs w:val="24"/>
        </w:rPr>
        <w:t>General Discipline</w:t>
      </w:r>
    </w:p>
    <w:p w14:paraId="261ED8FD" w14:textId="4743472C" w:rsidR="00BD3E6D" w:rsidRPr="008851AA" w:rsidRDefault="00C70FE5" w:rsidP="00CC2316">
      <w:pPr>
        <w:pStyle w:val="Standard"/>
        <w:ind w:left="18" w:right="214" w:firstLine="5"/>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To the extent that they also take such action for children without disabilities, district personnel may, </w:t>
      </w:r>
      <w:r w:rsidR="008851AA" w:rsidRPr="008851AA">
        <w:rPr>
          <w:rFonts w:ascii="Times New Roman" w:eastAsia="Times New Roman" w:hAnsi="Times New Roman" w:cs="Times New Roman"/>
          <w:color w:val="000000"/>
          <w:sz w:val="24"/>
          <w:szCs w:val="24"/>
        </w:rPr>
        <w:t>for not</w:t>
      </w:r>
      <w:r w:rsidRPr="008851AA">
        <w:rPr>
          <w:rFonts w:ascii="Times New Roman" w:eastAsia="Times New Roman" w:hAnsi="Times New Roman" w:cs="Times New Roman"/>
          <w:color w:val="000000"/>
          <w:sz w:val="24"/>
          <w:szCs w:val="24"/>
        </w:rPr>
        <w:t xml:space="preserve"> more than ten (10) school days in a row, remove a child with a disability who violates a code </w:t>
      </w:r>
      <w:r w:rsidR="008851AA" w:rsidRPr="008851AA">
        <w:rPr>
          <w:rFonts w:ascii="Times New Roman" w:eastAsia="Times New Roman" w:hAnsi="Times New Roman" w:cs="Times New Roman"/>
          <w:color w:val="000000"/>
          <w:sz w:val="24"/>
          <w:szCs w:val="24"/>
        </w:rPr>
        <w:t>of student</w:t>
      </w:r>
      <w:r w:rsidRPr="008851AA">
        <w:rPr>
          <w:rFonts w:ascii="Times New Roman" w:eastAsia="Times New Roman" w:hAnsi="Times New Roman" w:cs="Times New Roman"/>
          <w:color w:val="000000"/>
          <w:sz w:val="24"/>
          <w:szCs w:val="24"/>
        </w:rPr>
        <w:t xml:space="preserve"> conduct from his/her current placement to an appropriate interim alternative educational </w:t>
      </w:r>
      <w:r w:rsidR="008851AA" w:rsidRPr="008851AA">
        <w:rPr>
          <w:rFonts w:ascii="Times New Roman" w:eastAsia="Times New Roman" w:hAnsi="Times New Roman" w:cs="Times New Roman"/>
          <w:color w:val="000000"/>
          <w:sz w:val="24"/>
          <w:szCs w:val="24"/>
        </w:rPr>
        <w:t>setting, another</w:t>
      </w:r>
      <w:r w:rsidRPr="008851AA">
        <w:rPr>
          <w:rFonts w:ascii="Times New Roman" w:eastAsia="Times New Roman" w:hAnsi="Times New Roman" w:cs="Times New Roman"/>
          <w:color w:val="000000"/>
          <w:sz w:val="24"/>
          <w:szCs w:val="24"/>
        </w:rPr>
        <w:t xml:space="preserve"> setting, or suspension.</w:t>
      </w:r>
    </w:p>
    <w:p w14:paraId="01C2E0CE" w14:textId="77777777" w:rsidR="00B84EF3" w:rsidRPr="008851AA" w:rsidRDefault="00B84EF3" w:rsidP="00CC2316">
      <w:pPr>
        <w:pStyle w:val="Standard"/>
        <w:ind w:left="18" w:right="214" w:firstLine="5"/>
        <w:contextualSpacing/>
        <w:rPr>
          <w:rFonts w:ascii="Times New Roman" w:hAnsi="Times New Roman" w:cs="Times New Roman"/>
          <w:sz w:val="24"/>
          <w:szCs w:val="24"/>
        </w:rPr>
      </w:pPr>
    </w:p>
    <w:p w14:paraId="03CCEC3E" w14:textId="5FCEB37B" w:rsidR="00B84EF3" w:rsidRPr="008851AA" w:rsidRDefault="00C70FE5" w:rsidP="00B84EF3">
      <w:pPr>
        <w:pStyle w:val="Standard"/>
        <w:ind w:left="20" w:right="51"/>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District personnel may also impose additional removals of the child of not more than ten (10) school </w:t>
      </w:r>
      <w:r w:rsidR="008851AA" w:rsidRPr="008851AA">
        <w:rPr>
          <w:rFonts w:ascii="Times New Roman" w:eastAsia="Times New Roman" w:hAnsi="Times New Roman" w:cs="Times New Roman"/>
          <w:color w:val="000000"/>
          <w:sz w:val="24"/>
          <w:szCs w:val="24"/>
        </w:rPr>
        <w:t>days in</w:t>
      </w:r>
      <w:r w:rsidRPr="008851AA">
        <w:rPr>
          <w:rFonts w:ascii="Times New Roman" w:eastAsia="Times New Roman" w:hAnsi="Times New Roman" w:cs="Times New Roman"/>
          <w:color w:val="000000"/>
          <w:sz w:val="24"/>
          <w:szCs w:val="24"/>
        </w:rPr>
        <w:t xml:space="preserve"> a row in that same school year for separate incidents of misconduct, as long as those removals do </w:t>
      </w:r>
      <w:r w:rsidR="008851AA" w:rsidRPr="008851AA">
        <w:rPr>
          <w:rFonts w:ascii="Times New Roman" w:eastAsia="Times New Roman" w:hAnsi="Times New Roman" w:cs="Times New Roman"/>
          <w:color w:val="000000"/>
          <w:sz w:val="24"/>
          <w:szCs w:val="24"/>
        </w:rPr>
        <w:t>not constitute</w:t>
      </w:r>
      <w:r w:rsidRPr="008851AA">
        <w:rPr>
          <w:rFonts w:ascii="Times New Roman" w:eastAsia="Times New Roman" w:hAnsi="Times New Roman" w:cs="Times New Roman"/>
          <w:color w:val="000000"/>
          <w:sz w:val="24"/>
          <w:szCs w:val="24"/>
        </w:rPr>
        <w:t xml:space="preserve"> a change of placement. Please refer to the “Change of Placement Because </w:t>
      </w:r>
      <w:r w:rsidR="008851AA" w:rsidRPr="008851AA">
        <w:rPr>
          <w:rFonts w:ascii="Times New Roman" w:eastAsia="Times New Roman" w:hAnsi="Times New Roman" w:cs="Times New Roman"/>
          <w:color w:val="000000"/>
          <w:sz w:val="24"/>
          <w:szCs w:val="24"/>
        </w:rPr>
        <w:t>of Disciplinary</w:t>
      </w:r>
      <w:r w:rsidRPr="008851AA">
        <w:rPr>
          <w:rFonts w:ascii="Times New Roman" w:eastAsia="Times New Roman" w:hAnsi="Times New Roman" w:cs="Times New Roman"/>
          <w:color w:val="000000"/>
          <w:sz w:val="24"/>
          <w:szCs w:val="24"/>
        </w:rPr>
        <w:t xml:space="preserve"> Removals” section of this procedural directive for more information.</w:t>
      </w:r>
    </w:p>
    <w:p w14:paraId="10695D78" w14:textId="77777777" w:rsidR="00B84EF3" w:rsidRPr="008851AA" w:rsidRDefault="00B84EF3" w:rsidP="00B84EF3">
      <w:pPr>
        <w:pStyle w:val="Standard"/>
        <w:ind w:left="20" w:right="51"/>
        <w:contextualSpacing/>
        <w:rPr>
          <w:rFonts w:ascii="Times New Roman" w:hAnsi="Times New Roman" w:cs="Times New Roman"/>
          <w:sz w:val="24"/>
          <w:szCs w:val="24"/>
        </w:rPr>
      </w:pPr>
    </w:p>
    <w:p w14:paraId="6075AF58" w14:textId="7D34BB9A" w:rsidR="00BD3E6D" w:rsidRPr="008851AA" w:rsidRDefault="00C70FE5" w:rsidP="00B84EF3">
      <w:pPr>
        <w:pStyle w:val="Standard"/>
        <w:ind w:left="20" w:right="51"/>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Once a child with a disability has been removed from his/her current placement for a total of ten (10</w:t>
      </w:r>
      <w:r w:rsidR="008851AA" w:rsidRPr="008851AA">
        <w:rPr>
          <w:rFonts w:ascii="Times New Roman" w:eastAsia="Times New Roman" w:hAnsi="Times New Roman" w:cs="Times New Roman"/>
          <w:color w:val="000000"/>
          <w:sz w:val="24"/>
          <w:szCs w:val="24"/>
        </w:rPr>
        <w:t>) school</w:t>
      </w:r>
      <w:r w:rsidRPr="008851AA">
        <w:rPr>
          <w:rFonts w:ascii="Times New Roman" w:eastAsia="Times New Roman" w:hAnsi="Times New Roman" w:cs="Times New Roman"/>
          <w:color w:val="000000"/>
          <w:sz w:val="24"/>
          <w:szCs w:val="24"/>
        </w:rPr>
        <w:t xml:space="preserve"> days in the same school year, WWJ</w:t>
      </w:r>
      <w:r w:rsidR="008204CD" w:rsidRPr="008851AA">
        <w:rPr>
          <w:rFonts w:ascii="Times New Roman" w:eastAsia="Times New Roman" w:hAnsi="Times New Roman" w:cs="Times New Roman"/>
          <w:color w:val="000000"/>
          <w:sz w:val="24"/>
          <w:szCs w:val="24"/>
        </w:rPr>
        <w:t xml:space="preserve">DC </w:t>
      </w:r>
      <w:r w:rsidRPr="008851AA">
        <w:rPr>
          <w:rFonts w:ascii="Times New Roman" w:eastAsia="Times New Roman" w:hAnsi="Times New Roman" w:cs="Times New Roman"/>
          <w:color w:val="000000"/>
          <w:sz w:val="24"/>
          <w:szCs w:val="24"/>
        </w:rPr>
        <w:t xml:space="preserve">School shall, during any subsequent days </w:t>
      </w:r>
      <w:r w:rsidR="008851AA" w:rsidRPr="008851AA">
        <w:rPr>
          <w:rFonts w:ascii="Times New Roman" w:eastAsia="Times New Roman" w:hAnsi="Times New Roman" w:cs="Times New Roman"/>
          <w:color w:val="000000"/>
          <w:sz w:val="24"/>
          <w:szCs w:val="24"/>
        </w:rPr>
        <w:t>of removal</w:t>
      </w:r>
      <w:r w:rsidRPr="008851AA">
        <w:rPr>
          <w:rFonts w:ascii="Times New Roman" w:eastAsia="Times New Roman" w:hAnsi="Times New Roman" w:cs="Times New Roman"/>
          <w:color w:val="000000"/>
          <w:sz w:val="24"/>
          <w:szCs w:val="24"/>
        </w:rPr>
        <w:t xml:space="preserve"> in that school year, provide services to the extent required below in this procedural directive.</w:t>
      </w:r>
    </w:p>
    <w:p w14:paraId="51068F3D" w14:textId="77777777" w:rsidR="00B84EF3" w:rsidRPr="008851AA" w:rsidRDefault="00B84EF3" w:rsidP="00CC2316">
      <w:pPr>
        <w:pStyle w:val="Standard"/>
        <w:ind w:left="18" w:right="449" w:firstLine="6"/>
        <w:contextualSpacing/>
        <w:jc w:val="both"/>
        <w:rPr>
          <w:rFonts w:ascii="Times New Roman" w:hAnsi="Times New Roman" w:cs="Times New Roman"/>
          <w:sz w:val="24"/>
          <w:szCs w:val="24"/>
        </w:rPr>
      </w:pPr>
    </w:p>
    <w:p w14:paraId="1DD4AC2C" w14:textId="77777777" w:rsidR="00BD3E6D" w:rsidRPr="008851AA" w:rsidRDefault="00C70FE5" w:rsidP="00CC2316">
      <w:pPr>
        <w:pStyle w:val="Standard"/>
        <w:ind w:left="18"/>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Additional Authority</w:t>
      </w:r>
    </w:p>
    <w:p w14:paraId="115C49FE" w14:textId="68DB1C34" w:rsidR="00BD3E6D" w:rsidRPr="003F5685" w:rsidRDefault="00C70FE5" w:rsidP="003F5685">
      <w:pPr>
        <w:pStyle w:val="Standard"/>
        <w:ind w:left="18" w:right="134" w:firstLine="3"/>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If the behavior that violated the student code of conduct was not a manifestation of the child’s </w:t>
      </w:r>
      <w:r w:rsidR="008851AA" w:rsidRPr="008851AA">
        <w:rPr>
          <w:rFonts w:ascii="Times New Roman" w:eastAsia="Times New Roman" w:hAnsi="Times New Roman" w:cs="Times New Roman"/>
          <w:color w:val="000000"/>
          <w:sz w:val="24"/>
          <w:szCs w:val="24"/>
        </w:rPr>
        <w:t>disability and</w:t>
      </w:r>
      <w:r w:rsidRPr="008851AA">
        <w:rPr>
          <w:rFonts w:ascii="Times New Roman" w:eastAsia="Times New Roman" w:hAnsi="Times New Roman" w:cs="Times New Roman"/>
          <w:color w:val="000000"/>
          <w:sz w:val="24"/>
          <w:szCs w:val="24"/>
        </w:rPr>
        <w:t xml:space="preserve"> the disciplinary change of placement would exceed ten (10) school days in a row, district</w:t>
      </w:r>
      <w:r w:rsidR="003F5685">
        <w:rPr>
          <w:rFonts w:ascii="Times New Roman" w:eastAsia="Times New Roman" w:hAnsi="Times New Roman" w:cs="Times New Roman"/>
          <w:color w:val="000000"/>
          <w:sz w:val="24"/>
          <w:szCs w:val="24"/>
        </w:rPr>
        <w:t>/charter school</w:t>
      </w:r>
      <w:r w:rsidRPr="008851AA">
        <w:rPr>
          <w:rFonts w:ascii="Times New Roman" w:eastAsia="Times New Roman" w:hAnsi="Times New Roman" w:cs="Times New Roman"/>
          <w:color w:val="000000"/>
          <w:sz w:val="24"/>
          <w:szCs w:val="24"/>
        </w:rPr>
        <w:t xml:space="preserve"> </w:t>
      </w:r>
      <w:r w:rsidR="008851AA" w:rsidRPr="008851AA">
        <w:rPr>
          <w:rFonts w:ascii="Times New Roman" w:eastAsia="Times New Roman" w:hAnsi="Times New Roman" w:cs="Times New Roman"/>
          <w:color w:val="000000"/>
          <w:sz w:val="24"/>
          <w:szCs w:val="24"/>
        </w:rPr>
        <w:t>personnel may</w:t>
      </w:r>
      <w:r w:rsidRPr="008851AA">
        <w:rPr>
          <w:rFonts w:ascii="Times New Roman" w:eastAsia="Times New Roman" w:hAnsi="Times New Roman" w:cs="Times New Roman"/>
          <w:color w:val="000000"/>
          <w:sz w:val="24"/>
          <w:szCs w:val="24"/>
        </w:rPr>
        <w:t xml:space="preserve"> apply the disciplinary procedures to that child with a disability in the same manner and for the </w:t>
      </w:r>
      <w:r w:rsidR="008851AA" w:rsidRPr="008851AA">
        <w:rPr>
          <w:rFonts w:ascii="Times New Roman" w:eastAsia="Times New Roman" w:hAnsi="Times New Roman" w:cs="Times New Roman"/>
          <w:color w:val="000000"/>
          <w:sz w:val="24"/>
          <w:szCs w:val="24"/>
        </w:rPr>
        <w:t>same duration</w:t>
      </w:r>
      <w:r w:rsidRPr="008851AA">
        <w:rPr>
          <w:rFonts w:ascii="Times New Roman" w:eastAsia="Times New Roman" w:hAnsi="Times New Roman" w:cs="Times New Roman"/>
          <w:color w:val="000000"/>
          <w:sz w:val="24"/>
          <w:szCs w:val="24"/>
        </w:rPr>
        <w:t xml:space="preserve"> as it would to children without</w:t>
      </w:r>
      <w:r w:rsidR="003F5685">
        <w:rPr>
          <w:rFonts w:ascii="Times New Roman" w:eastAsia="Times New Roman" w:hAnsi="Times New Roman" w:cs="Times New Roman"/>
          <w:color w:val="000000"/>
          <w:sz w:val="24"/>
          <w:szCs w:val="24"/>
        </w:rPr>
        <w:t xml:space="preserve"> </w:t>
      </w:r>
      <w:r w:rsidRPr="008851AA">
        <w:rPr>
          <w:rFonts w:ascii="Times New Roman" w:eastAsia="Times New Roman" w:hAnsi="Times New Roman" w:cs="Times New Roman"/>
          <w:color w:val="000000"/>
          <w:sz w:val="24"/>
          <w:szCs w:val="24"/>
        </w:rPr>
        <w:t>disabilities, except that the school must provide services to that</w:t>
      </w:r>
      <w:r w:rsidR="003F5685">
        <w:rPr>
          <w:rFonts w:ascii="Times New Roman" w:hAnsi="Times New Roman" w:cs="Times New Roman"/>
          <w:sz w:val="24"/>
          <w:szCs w:val="24"/>
        </w:rPr>
        <w:t xml:space="preserve"> </w:t>
      </w:r>
      <w:r w:rsidRPr="008851AA">
        <w:rPr>
          <w:rFonts w:ascii="Times New Roman" w:eastAsia="Times New Roman" w:hAnsi="Times New Roman" w:cs="Times New Roman"/>
          <w:color w:val="000000"/>
          <w:sz w:val="24"/>
          <w:szCs w:val="24"/>
        </w:rPr>
        <w:t xml:space="preserve">child as described in the “Services” section of this procedural directive. The child’s IEP Team </w:t>
      </w:r>
      <w:r w:rsidR="008851AA" w:rsidRPr="008851AA">
        <w:rPr>
          <w:rFonts w:ascii="Times New Roman" w:eastAsia="Times New Roman" w:hAnsi="Times New Roman" w:cs="Times New Roman"/>
          <w:color w:val="000000"/>
          <w:sz w:val="24"/>
          <w:szCs w:val="24"/>
        </w:rPr>
        <w:t>shall determine</w:t>
      </w:r>
      <w:r w:rsidRPr="008851AA">
        <w:rPr>
          <w:rFonts w:ascii="Times New Roman" w:eastAsia="Times New Roman" w:hAnsi="Times New Roman" w:cs="Times New Roman"/>
          <w:color w:val="000000"/>
          <w:sz w:val="24"/>
          <w:szCs w:val="24"/>
        </w:rPr>
        <w:t xml:space="preserve"> the interim alternative educational setting for such services.</w:t>
      </w:r>
    </w:p>
    <w:p w14:paraId="119AE756" w14:textId="77777777" w:rsidR="00B84EF3" w:rsidRPr="008851AA" w:rsidRDefault="00B84EF3" w:rsidP="00CC2316">
      <w:pPr>
        <w:pStyle w:val="Standard"/>
        <w:ind w:left="24" w:right="610"/>
        <w:contextualSpacing/>
        <w:rPr>
          <w:rFonts w:ascii="Times New Roman" w:hAnsi="Times New Roman" w:cs="Times New Roman"/>
          <w:sz w:val="24"/>
          <w:szCs w:val="24"/>
        </w:rPr>
      </w:pPr>
    </w:p>
    <w:p w14:paraId="1C8F3D37" w14:textId="77777777" w:rsidR="00BD3E6D" w:rsidRPr="008851AA" w:rsidRDefault="00C70FE5" w:rsidP="00CC2316">
      <w:pPr>
        <w:pStyle w:val="Standard"/>
        <w:ind w:left="28"/>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Services</w:t>
      </w:r>
    </w:p>
    <w:p w14:paraId="3E2C2A57" w14:textId="37C91DAF" w:rsidR="00BD3E6D" w:rsidRPr="008851AA" w:rsidRDefault="00C70FE5" w:rsidP="00CC2316">
      <w:pPr>
        <w:pStyle w:val="Standard"/>
        <w:ind w:left="23" w:right="108" w:hanging="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When </w:t>
      </w:r>
      <w:r w:rsidR="008204CD" w:rsidRPr="008851AA">
        <w:rPr>
          <w:rFonts w:ascii="Times New Roman" w:eastAsia="Times New Roman" w:hAnsi="Times New Roman" w:cs="Times New Roman"/>
          <w:color w:val="000000"/>
          <w:sz w:val="24"/>
          <w:szCs w:val="24"/>
        </w:rPr>
        <w:t xml:space="preserve">WWJDC School </w:t>
      </w:r>
      <w:r w:rsidRPr="008851AA">
        <w:rPr>
          <w:rFonts w:ascii="Times New Roman" w:eastAsia="Times New Roman" w:hAnsi="Times New Roman" w:cs="Times New Roman"/>
          <w:color w:val="000000"/>
          <w:sz w:val="24"/>
          <w:szCs w:val="24"/>
        </w:rPr>
        <w:t xml:space="preserve">provides services to a child without a disability who has been </w:t>
      </w:r>
      <w:r w:rsidR="008851AA" w:rsidRPr="008851AA">
        <w:rPr>
          <w:rFonts w:ascii="Times New Roman" w:eastAsia="Times New Roman" w:hAnsi="Times New Roman" w:cs="Times New Roman"/>
          <w:color w:val="000000"/>
          <w:sz w:val="24"/>
          <w:szCs w:val="24"/>
        </w:rPr>
        <w:t>removed from</w:t>
      </w:r>
      <w:r w:rsidRPr="008851AA">
        <w:rPr>
          <w:rFonts w:ascii="Times New Roman" w:eastAsia="Times New Roman" w:hAnsi="Times New Roman" w:cs="Times New Roman"/>
          <w:color w:val="000000"/>
          <w:sz w:val="24"/>
          <w:szCs w:val="24"/>
        </w:rPr>
        <w:t xml:space="preserve"> his/her current placement for ten (10) school days or less in that school year, </w:t>
      </w:r>
      <w:r w:rsidR="008204CD" w:rsidRPr="008851AA">
        <w:rPr>
          <w:rFonts w:ascii="Times New Roman" w:eastAsia="Times New Roman" w:hAnsi="Times New Roman" w:cs="Times New Roman"/>
          <w:color w:val="000000"/>
          <w:sz w:val="24"/>
          <w:szCs w:val="24"/>
        </w:rPr>
        <w:t xml:space="preserve">WWJDC School </w:t>
      </w:r>
      <w:r w:rsidRPr="008851AA">
        <w:rPr>
          <w:rFonts w:ascii="Times New Roman" w:eastAsia="Times New Roman" w:hAnsi="Times New Roman" w:cs="Times New Roman"/>
          <w:color w:val="000000"/>
          <w:sz w:val="24"/>
          <w:szCs w:val="24"/>
        </w:rPr>
        <w:t xml:space="preserve">also shall provide services to a child with a disability. These services may be provided in </w:t>
      </w:r>
      <w:r w:rsidR="008204CD" w:rsidRPr="008851AA">
        <w:rPr>
          <w:rFonts w:ascii="Times New Roman" w:eastAsia="Times New Roman" w:hAnsi="Times New Roman" w:cs="Times New Roman"/>
          <w:color w:val="000000"/>
          <w:sz w:val="24"/>
          <w:szCs w:val="24"/>
        </w:rPr>
        <w:t>an interim</w:t>
      </w:r>
      <w:r w:rsidRPr="008851AA">
        <w:rPr>
          <w:rFonts w:ascii="Times New Roman" w:eastAsia="Times New Roman" w:hAnsi="Times New Roman" w:cs="Times New Roman"/>
          <w:color w:val="000000"/>
          <w:sz w:val="24"/>
          <w:szCs w:val="24"/>
        </w:rPr>
        <w:t xml:space="preserve"> alternative educational setting.</w:t>
      </w:r>
    </w:p>
    <w:p w14:paraId="290F606E" w14:textId="77777777" w:rsidR="00230824" w:rsidRPr="008851AA" w:rsidRDefault="00230824" w:rsidP="00CC2316">
      <w:pPr>
        <w:pStyle w:val="Standard"/>
        <w:ind w:left="23" w:right="108" w:hanging="3"/>
        <w:contextualSpacing/>
        <w:rPr>
          <w:rFonts w:ascii="Times New Roman" w:hAnsi="Times New Roman" w:cs="Times New Roman"/>
          <w:sz w:val="24"/>
          <w:szCs w:val="24"/>
        </w:rPr>
      </w:pPr>
    </w:p>
    <w:p w14:paraId="3F6130C2" w14:textId="50EB9148" w:rsidR="00BD3E6D" w:rsidRPr="008851AA" w:rsidRDefault="00C70FE5" w:rsidP="00CC2316">
      <w:pPr>
        <w:pStyle w:val="Standard"/>
        <w:ind w:left="18" w:right="178" w:firstLine="2"/>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However, when </w:t>
      </w:r>
      <w:r w:rsidR="008204CD" w:rsidRPr="008851AA">
        <w:rPr>
          <w:rFonts w:ascii="Times New Roman" w:eastAsia="Times New Roman" w:hAnsi="Times New Roman" w:cs="Times New Roman"/>
          <w:color w:val="000000"/>
          <w:sz w:val="24"/>
          <w:szCs w:val="24"/>
        </w:rPr>
        <w:t xml:space="preserve">WWJDC School </w:t>
      </w:r>
      <w:r w:rsidRPr="008851AA">
        <w:rPr>
          <w:rFonts w:ascii="Times New Roman" w:eastAsia="Times New Roman" w:hAnsi="Times New Roman" w:cs="Times New Roman"/>
          <w:color w:val="000000"/>
          <w:sz w:val="24"/>
          <w:szCs w:val="24"/>
        </w:rPr>
        <w:t xml:space="preserve">does not provide services to a child without a disability </w:t>
      </w:r>
      <w:r w:rsidR="008851AA" w:rsidRPr="008851AA">
        <w:rPr>
          <w:rFonts w:ascii="Times New Roman" w:eastAsia="Times New Roman" w:hAnsi="Times New Roman" w:cs="Times New Roman"/>
          <w:color w:val="000000"/>
          <w:sz w:val="24"/>
          <w:szCs w:val="24"/>
        </w:rPr>
        <w:t>who has</w:t>
      </w:r>
      <w:r w:rsidRPr="008851AA">
        <w:rPr>
          <w:rFonts w:ascii="Times New Roman" w:eastAsia="Times New Roman" w:hAnsi="Times New Roman" w:cs="Times New Roman"/>
          <w:color w:val="000000"/>
          <w:sz w:val="24"/>
          <w:szCs w:val="24"/>
        </w:rPr>
        <w:t xml:space="preserve"> been removed from his/her current placement for ten (10) school days or less in that school </w:t>
      </w:r>
      <w:r w:rsidR="008851AA" w:rsidRPr="008851AA">
        <w:rPr>
          <w:rFonts w:ascii="Times New Roman" w:eastAsia="Times New Roman" w:hAnsi="Times New Roman" w:cs="Times New Roman"/>
          <w:color w:val="000000"/>
          <w:sz w:val="24"/>
          <w:szCs w:val="24"/>
        </w:rPr>
        <w:t>year, WWJDC</w:t>
      </w:r>
      <w:r w:rsidR="008204CD" w:rsidRPr="008851AA">
        <w:rPr>
          <w:rFonts w:ascii="Times New Roman" w:eastAsia="Times New Roman" w:hAnsi="Times New Roman" w:cs="Times New Roman"/>
          <w:color w:val="000000"/>
          <w:sz w:val="24"/>
          <w:szCs w:val="24"/>
        </w:rPr>
        <w:t xml:space="preserve"> School</w:t>
      </w:r>
      <w:r w:rsidRPr="008851AA">
        <w:rPr>
          <w:rFonts w:ascii="Times New Roman" w:eastAsia="Times New Roman" w:hAnsi="Times New Roman" w:cs="Times New Roman"/>
          <w:color w:val="000000"/>
          <w:sz w:val="24"/>
          <w:szCs w:val="24"/>
        </w:rPr>
        <w:t xml:space="preserve"> shall not be required to provide services to a child with a disability.</w:t>
      </w:r>
    </w:p>
    <w:p w14:paraId="03F412B7" w14:textId="77777777" w:rsidR="00230824" w:rsidRPr="008851AA" w:rsidRDefault="00230824" w:rsidP="00CC2316">
      <w:pPr>
        <w:pStyle w:val="Standard"/>
        <w:ind w:left="18" w:right="178" w:firstLine="2"/>
        <w:contextualSpacing/>
        <w:rPr>
          <w:rFonts w:ascii="Times New Roman" w:hAnsi="Times New Roman" w:cs="Times New Roman"/>
          <w:sz w:val="24"/>
          <w:szCs w:val="24"/>
        </w:rPr>
      </w:pPr>
    </w:p>
    <w:p w14:paraId="0E986490" w14:textId="1A5B7183" w:rsidR="00BD3E6D" w:rsidRPr="008851AA" w:rsidRDefault="00C70FE5" w:rsidP="00CC2316">
      <w:pPr>
        <w:pStyle w:val="Standard"/>
        <w:ind w:left="24" w:right="46" w:hanging="5"/>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A child with a disability who is removed from the child’s current placement for more than ten (10) </w:t>
      </w:r>
      <w:r w:rsidR="008851AA" w:rsidRPr="008851AA">
        <w:rPr>
          <w:rFonts w:ascii="Times New Roman" w:eastAsia="Times New Roman" w:hAnsi="Times New Roman" w:cs="Times New Roman"/>
          <w:color w:val="000000"/>
          <w:sz w:val="24"/>
          <w:szCs w:val="24"/>
        </w:rPr>
        <w:t>school days</w:t>
      </w:r>
      <w:r w:rsidRPr="008851AA">
        <w:rPr>
          <w:rFonts w:ascii="Times New Roman" w:eastAsia="Times New Roman" w:hAnsi="Times New Roman" w:cs="Times New Roman"/>
          <w:color w:val="000000"/>
          <w:sz w:val="24"/>
          <w:szCs w:val="24"/>
        </w:rPr>
        <w:t xml:space="preserve"> and the behavior is not a manifestation of the child’s disability or who is removed under </w:t>
      </w:r>
      <w:r w:rsidR="008851AA" w:rsidRPr="008851AA">
        <w:rPr>
          <w:rFonts w:ascii="Times New Roman" w:eastAsia="Times New Roman" w:hAnsi="Times New Roman" w:cs="Times New Roman"/>
          <w:color w:val="000000"/>
          <w:sz w:val="24"/>
          <w:szCs w:val="24"/>
        </w:rPr>
        <w:t>special circumstances</w:t>
      </w:r>
      <w:r w:rsidRPr="008851AA">
        <w:rPr>
          <w:rFonts w:ascii="Times New Roman" w:eastAsia="Times New Roman" w:hAnsi="Times New Roman" w:cs="Times New Roman"/>
          <w:color w:val="000000"/>
          <w:sz w:val="24"/>
          <w:szCs w:val="24"/>
        </w:rPr>
        <w:t xml:space="preserve"> shall:</w:t>
      </w:r>
    </w:p>
    <w:p w14:paraId="075692E0" w14:textId="526792A7" w:rsidR="00BD3E6D" w:rsidRPr="008851AA" w:rsidRDefault="00C70FE5" w:rsidP="00CC2316">
      <w:pPr>
        <w:pStyle w:val="Standard"/>
        <w:numPr>
          <w:ilvl w:val="0"/>
          <w:numId w:val="13"/>
        </w:numPr>
        <w:ind w:right="321"/>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Continue to receive educational services (FAPE), so as to enable the child to continue </w:t>
      </w:r>
      <w:r w:rsidR="008851AA" w:rsidRPr="008851AA">
        <w:rPr>
          <w:rFonts w:ascii="Times New Roman" w:eastAsia="Times New Roman" w:hAnsi="Times New Roman" w:cs="Times New Roman"/>
          <w:color w:val="000000"/>
          <w:sz w:val="24"/>
          <w:szCs w:val="24"/>
        </w:rPr>
        <w:t>to participate</w:t>
      </w:r>
      <w:r w:rsidRPr="008851AA">
        <w:rPr>
          <w:rFonts w:ascii="Times New Roman" w:eastAsia="Times New Roman" w:hAnsi="Times New Roman" w:cs="Times New Roman"/>
          <w:color w:val="000000"/>
          <w:sz w:val="24"/>
          <w:szCs w:val="24"/>
        </w:rPr>
        <w:t xml:space="preserve"> in the general education curriculum, although in another setting (that may be </w:t>
      </w:r>
      <w:r w:rsidR="008851AA" w:rsidRPr="008851AA">
        <w:rPr>
          <w:rFonts w:ascii="Times New Roman" w:eastAsia="Times New Roman" w:hAnsi="Times New Roman" w:cs="Times New Roman"/>
          <w:color w:val="000000"/>
          <w:sz w:val="24"/>
          <w:szCs w:val="24"/>
        </w:rPr>
        <w:t>an interim</w:t>
      </w:r>
      <w:r w:rsidRPr="008851AA">
        <w:rPr>
          <w:rFonts w:ascii="Times New Roman" w:eastAsia="Times New Roman" w:hAnsi="Times New Roman" w:cs="Times New Roman"/>
          <w:color w:val="000000"/>
          <w:sz w:val="24"/>
          <w:szCs w:val="24"/>
        </w:rPr>
        <w:t xml:space="preserve"> alternative educational setting), and to progress toward meeting the goals set out in </w:t>
      </w:r>
      <w:r w:rsidR="008851AA" w:rsidRPr="008851AA">
        <w:rPr>
          <w:rFonts w:ascii="Times New Roman" w:eastAsia="Times New Roman" w:hAnsi="Times New Roman" w:cs="Times New Roman"/>
          <w:color w:val="000000"/>
          <w:sz w:val="24"/>
          <w:szCs w:val="24"/>
        </w:rPr>
        <w:t>the child’s</w:t>
      </w:r>
      <w:r w:rsidRPr="008851AA">
        <w:rPr>
          <w:rFonts w:ascii="Times New Roman" w:eastAsia="Times New Roman" w:hAnsi="Times New Roman" w:cs="Times New Roman"/>
          <w:color w:val="000000"/>
          <w:sz w:val="24"/>
          <w:szCs w:val="24"/>
        </w:rPr>
        <w:t xml:space="preserve"> IEP; and</w:t>
      </w:r>
    </w:p>
    <w:p w14:paraId="1F4D5572" w14:textId="05403D6C" w:rsidR="00BD3E6D" w:rsidRPr="008851AA" w:rsidRDefault="00C70FE5" w:rsidP="00CC2316">
      <w:pPr>
        <w:pStyle w:val="Standard"/>
        <w:numPr>
          <w:ilvl w:val="0"/>
          <w:numId w:val="13"/>
        </w:numPr>
        <w:ind w:right="24"/>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Receive, as appropriate, a functional behavioral assessment, and behavioral intervention </w:t>
      </w:r>
      <w:r w:rsidR="008851AA" w:rsidRPr="008851AA">
        <w:rPr>
          <w:rFonts w:ascii="Times New Roman" w:eastAsia="Times New Roman" w:hAnsi="Times New Roman" w:cs="Times New Roman"/>
          <w:color w:val="000000"/>
          <w:sz w:val="24"/>
          <w:szCs w:val="24"/>
        </w:rPr>
        <w:t>services and</w:t>
      </w:r>
      <w:r w:rsidRPr="008851AA">
        <w:rPr>
          <w:rFonts w:ascii="Times New Roman" w:eastAsia="Times New Roman" w:hAnsi="Times New Roman" w:cs="Times New Roman"/>
          <w:color w:val="000000"/>
          <w:sz w:val="24"/>
          <w:szCs w:val="24"/>
        </w:rPr>
        <w:t xml:space="preserve"> modifications, which are designed to address the behavior violation so that it </w:t>
      </w:r>
      <w:r w:rsidRPr="008851AA">
        <w:rPr>
          <w:rFonts w:ascii="Times New Roman" w:eastAsia="Times New Roman" w:hAnsi="Times New Roman" w:cs="Times New Roman"/>
          <w:color w:val="000000"/>
          <w:sz w:val="24"/>
          <w:szCs w:val="24"/>
        </w:rPr>
        <w:lastRenderedPageBreak/>
        <w:t xml:space="preserve">does not </w:t>
      </w:r>
      <w:r w:rsidR="008851AA" w:rsidRPr="008851AA">
        <w:rPr>
          <w:rFonts w:ascii="Times New Roman" w:eastAsia="Times New Roman" w:hAnsi="Times New Roman" w:cs="Times New Roman"/>
          <w:color w:val="000000"/>
          <w:sz w:val="24"/>
          <w:szCs w:val="24"/>
        </w:rPr>
        <w:t>happen again</w:t>
      </w:r>
      <w:r w:rsidRPr="008851AA">
        <w:rPr>
          <w:rFonts w:ascii="Times New Roman" w:eastAsia="Times New Roman" w:hAnsi="Times New Roman" w:cs="Times New Roman"/>
          <w:color w:val="000000"/>
          <w:sz w:val="24"/>
          <w:szCs w:val="24"/>
        </w:rPr>
        <w:t>.</w:t>
      </w:r>
    </w:p>
    <w:p w14:paraId="257662C2" w14:textId="77777777" w:rsidR="00230824" w:rsidRPr="008851AA" w:rsidRDefault="00230824" w:rsidP="00230824">
      <w:pPr>
        <w:pStyle w:val="Standard"/>
        <w:ind w:right="24"/>
        <w:contextualSpacing/>
        <w:rPr>
          <w:rFonts w:ascii="Times New Roman" w:hAnsi="Times New Roman" w:cs="Times New Roman"/>
          <w:sz w:val="24"/>
          <w:szCs w:val="24"/>
        </w:rPr>
      </w:pPr>
    </w:p>
    <w:p w14:paraId="74D3C77C" w14:textId="715F6577" w:rsidR="00BD3E6D" w:rsidRPr="008851AA" w:rsidRDefault="00C70FE5" w:rsidP="00CC2316">
      <w:pPr>
        <w:pStyle w:val="Standard"/>
        <w:ind w:left="24" w:right="72" w:hanging="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Please refer to the “Manifestation Determination” and “Special Circumstances” section of this </w:t>
      </w:r>
      <w:r w:rsidR="008851AA" w:rsidRPr="008851AA">
        <w:rPr>
          <w:rFonts w:ascii="Times New Roman" w:eastAsia="Times New Roman" w:hAnsi="Times New Roman" w:cs="Times New Roman"/>
          <w:color w:val="000000"/>
          <w:sz w:val="24"/>
          <w:szCs w:val="24"/>
        </w:rPr>
        <w:t>procedural directive</w:t>
      </w:r>
      <w:r w:rsidRPr="008851AA">
        <w:rPr>
          <w:rFonts w:ascii="Times New Roman" w:eastAsia="Times New Roman" w:hAnsi="Times New Roman" w:cs="Times New Roman"/>
          <w:color w:val="000000"/>
          <w:sz w:val="24"/>
          <w:szCs w:val="24"/>
        </w:rPr>
        <w:t xml:space="preserve"> for additional information.</w:t>
      </w:r>
    </w:p>
    <w:p w14:paraId="1DC5E456" w14:textId="77777777" w:rsidR="00230824" w:rsidRPr="008851AA" w:rsidRDefault="00230824" w:rsidP="00CC2316">
      <w:pPr>
        <w:pStyle w:val="Standard"/>
        <w:ind w:left="24" w:right="72" w:hanging="3"/>
        <w:contextualSpacing/>
        <w:rPr>
          <w:rFonts w:ascii="Times New Roman" w:hAnsi="Times New Roman" w:cs="Times New Roman"/>
          <w:sz w:val="24"/>
          <w:szCs w:val="24"/>
        </w:rPr>
      </w:pPr>
    </w:p>
    <w:p w14:paraId="7B98CE6A" w14:textId="4BD58192" w:rsidR="00BD3E6D" w:rsidRPr="008851AA" w:rsidRDefault="00C70FE5" w:rsidP="00CC2316">
      <w:pPr>
        <w:pStyle w:val="Standard"/>
        <w:ind w:left="16" w:right="83" w:firstLine="2"/>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After a child with a disability has been removed from his/her current placement for ten (10) school days  in that same school year, and if the current removal is for ten (10) school days in a row or less and if the  removal is not a change of placement, than school personnel, in consultation with at least one of the  child’s teachers, shall determine the extent to which services are needed to enable the child to continue to  participate in the general education curriculum, although in another setting, and to progress toward  meeting the goals set out in the child’s IEP.</w:t>
      </w:r>
    </w:p>
    <w:p w14:paraId="58D89F12" w14:textId="77777777" w:rsidR="00230824" w:rsidRPr="008851AA" w:rsidRDefault="00230824" w:rsidP="00CC2316">
      <w:pPr>
        <w:pStyle w:val="Standard"/>
        <w:ind w:left="16" w:right="83" w:firstLine="2"/>
        <w:contextualSpacing/>
        <w:rPr>
          <w:rFonts w:ascii="Times New Roman" w:hAnsi="Times New Roman" w:cs="Times New Roman"/>
          <w:sz w:val="24"/>
          <w:szCs w:val="24"/>
        </w:rPr>
      </w:pPr>
    </w:p>
    <w:p w14:paraId="3033A7C7" w14:textId="3032A3E8" w:rsidR="00BD3E6D" w:rsidRPr="008851AA" w:rsidRDefault="00C70FE5" w:rsidP="00CC2316">
      <w:pPr>
        <w:pStyle w:val="Standard"/>
        <w:ind w:left="22" w:right="75"/>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If the removal is a change of placement, the child’s IEP Team shall determine the appropriate services </w:t>
      </w:r>
      <w:r w:rsidR="008851AA" w:rsidRPr="008851AA">
        <w:rPr>
          <w:rFonts w:ascii="Times New Roman" w:eastAsia="Times New Roman" w:hAnsi="Times New Roman" w:cs="Times New Roman"/>
          <w:color w:val="000000"/>
          <w:sz w:val="24"/>
          <w:szCs w:val="24"/>
        </w:rPr>
        <w:t>to enable</w:t>
      </w:r>
      <w:r w:rsidRPr="008851AA">
        <w:rPr>
          <w:rFonts w:ascii="Times New Roman" w:eastAsia="Times New Roman" w:hAnsi="Times New Roman" w:cs="Times New Roman"/>
          <w:color w:val="000000"/>
          <w:sz w:val="24"/>
          <w:szCs w:val="24"/>
        </w:rPr>
        <w:t xml:space="preserve"> the child to continue to participate in the general education curriculum, although in another </w:t>
      </w:r>
      <w:r w:rsidR="008851AA" w:rsidRPr="008851AA">
        <w:rPr>
          <w:rFonts w:ascii="Times New Roman" w:eastAsia="Times New Roman" w:hAnsi="Times New Roman" w:cs="Times New Roman"/>
          <w:color w:val="000000"/>
          <w:sz w:val="24"/>
          <w:szCs w:val="24"/>
        </w:rPr>
        <w:t>setting (</w:t>
      </w:r>
      <w:r w:rsidRPr="008851AA">
        <w:rPr>
          <w:rFonts w:ascii="Times New Roman" w:eastAsia="Times New Roman" w:hAnsi="Times New Roman" w:cs="Times New Roman"/>
          <w:color w:val="000000"/>
          <w:sz w:val="24"/>
          <w:szCs w:val="24"/>
        </w:rPr>
        <w:t xml:space="preserve">that may be an interim alternative educational setting), and to progress toward meeting the goals set </w:t>
      </w:r>
      <w:r w:rsidR="008851AA" w:rsidRPr="008851AA">
        <w:rPr>
          <w:rFonts w:ascii="Times New Roman" w:eastAsia="Times New Roman" w:hAnsi="Times New Roman" w:cs="Times New Roman"/>
          <w:color w:val="000000"/>
          <w:sz w:val="24"/>
          <w:szCs w:val="24"/>
        </w:rPr>
        <w:t>out in</w:t>
      </w:r>
      <w:r w:rsidRPr="008851AA">
        <w:rPr>
          <w:rFonts w:ascii="Times New Roman" w:eastAsia="Times New Roman" w:hAnsi="Times New Roman" w:cs="Times New Roman"/>
          <w:color w:val="000000"/>
          <w:sz w:val="24"/>
          <w:szCs w:val="24"/>
        </w:rPr>
        <w:t xml:space="preserve"> the child’s IEP. Please refer to the “Change of Placement Because of Disciplinary Removals” </w:t>
      </w:r>
      <w:r w:rsidR="00D02007" w:rsidRPr="008851AA">
        <w:rPr>
          <w:rFonts w:ascii="Times New Roman" w:eastAsia="Times New Roman" w:hAnsi="Times New Roman" w:cs="Times New Roman"/>
          <w:color w:val="000000"/>
          <w:sz w:val="24"/>
          <w:szCs w:val="24"/>
        </w:rPr>
        <w:t>section of</w:t>
      </w:r>
      <w:r w:rsidRPr="008851AA">
        <w:rPr>
          <w:rFonts w:ascii="Times New Roman" w:eastAsia="Times New Roman" w:hAnsi="Times New Roman" w:cs="Times New Roman"/>
          <w:color w:val="000000"/>
          <w:sz w:val="24"/>
          <w:szCs w:val="24"/>
        </w:rPr>
        <w:t xml:space="preserve"> this procedural directive for additional information.</w:t>
      </w:r>
    </w:p>
    <w:p w14:paraId="104B9F0A" w14:textId="77777777" w:rsidR="00230824" w:rsidRPr="008851AA" w:rsidRDefault="00230824" w:rsidP="00CC2316">
      <w:pPr>
        <w:pStyle w:val="Standard"/>
        <w:ind w:left="22" w:right="75"/>
        <w:contextualSpacing/>
        <w:rPr>
          <w:rFonts w:ascii="Times New Roman" w:hAnsi="Times New Roman" w:cs="Times New Roman"/>
          <w:sz w:val="24"/>
          <w:szCs w:val="24"/>
        </w:rPr>
      </w:pPr>
    </w:p>
    <w:p w14:paraId="48B84D17" w14:textId="77777777" w:rsidR="00BD3E6D" w:rsidRPr="008851AA" w:rsidRDefault="00C70FE5" w:rsidP="00CC2316">
      <w:pPr>
        <w:pStyle w:val="Standard"/>
        <w:ind w:left="21"/>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Manifestation Determination</w:t>
      </w:r>
    </w:p>
    <w:p w14:paraId="6172565A" w14:textId="433241A8" w:rsidR="00BD3E6D" w:rsidRPr="008851AA" w:rsidRDefault="00C70FE5" w:rsidP="00CC2316">
      <w:pPr>
        <w:pStyle w:val="Standard"/>
        <w:ind w:left="24" w:right="192" w:hanging="4"/>
        <w:contextualSpacing/>
        <w:jc w:val="both"/>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Within ten (10) school days of any decision to change the placement of a child with a disability </w:t>
      </w:r>
      <w:r w:rsidR="008851AA" w:rsidRPr="008851AA">
        <w:rPr>
          <w:rFonts w:ascii="Times New Roman" w:eastAsia="Times New Roman" w:hAnsi="Times New Roman" w:cs="Times New Roman"/>
          <w:color w:val="000000"/>
          <w:sz w:val="24"/>
          <w:szCs w:val="24"/>
        </w:rPr>
        <w:t>because of</w:t>
      </w:r>
      <w:r w:rsidRPr="008851AA">
        <w:rPr>
          <w:rFonts w:ascii="Times New Roman" w:eastAsia="Times New Roman" w:hAnsi="Times New Roman" w:cs="Times New Roman"/>
          <w:color w:val="000000"/>
          <w:sz w:val="24"/>
          <w:szCs w:val="24"/>
        </w:rPr>
        <w:t xml:space="preserve"> a violation of a code of student conduct (except for a removal that is for ten (10) school days in a </w:t>
      </w:r>
      <w:r w:rsidR="008851AA" w:rsidRPr="008851AA">
        <w:rPr>
          <w:rFonts w:ascii="Times New Roman" w:eastAsia="Times New Roman" w:hAnsi="Times New Roman" w:cs="Times New Roman"/>
          <w:color w:val="000000"/>
          <w:sz w:val="24"/>
          <w:szCs w:val="24"/>
        </w:rPr>
        <w:t>row or</w:t>
      </w:r>
      <w:r w:rsidRPr="008851AA">
        <w:rPr>
          <w:rFonts w:ascii="Times New Roman" w:eastAsia="Times New Roman" w:hAnsi="Times New Roman" w:cs="Times New Roman"/>
          <w:color w:val="000000"/>
          <w:sz w:val="24"/>
          <w:szCs w:val="24"/>
        </w:rPr>
        <w:t xml:space="preserve"> less and not a change of placement), </w:t>
      </w:r>
      <w:r w:rsidR="00D02007" w:rsidRPr="008851AA">
        <w:rPr>
          <w:rFonts w:ascii="Times New Roman" w:eastAsia="Times New Roman" w:hAnsi="Times New Roman" w:cs="Times New Roman"/>
          <w:color w:val="000000"/>
          <w:sz w:val="24"/>
          <w:szCs w:val="24"/>
        </w:rPr>
        <w:t>WWJDC School</w:t>
      </w:r>
      <w:r w:rsidRPr="008851AA">
        <w:rPr>
          <w:rFonts w:ascii="Times New Roman" w:eastAsia="Times New Roman" w:hAnsi="Times New Roman" w:cs="Times New Roman"/>
          <w:color w:val="000000"/>
          <w:sz w:val="24"/>
          <w:szCs w:val="24"/>
        </w:rPr>
        <w:t>, the parent, and other relevant</w:t>
      </w:r>
    </w:p>
    <w:p w14:paraId="7F4ED70F" w14:textId="793A6956" w:rsidR="008204CD" w:rsidRPr="008851AA" w:rsidRDefault="00C70FE5" w:rsidP="00CC2316">
      <w:pPr>
        <w:pStyle w:val="Standard"/>
        <w:ind w:left="16" w:right="120" w:firstLine="2"/>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members of the IEP Team (as determined by the parent and district) shall review all relevant </w:t>
      </w:r>
      <w:r w:rsidR="008851AA" w:rsidRPr="008851AA">
        <w:rPr>
          <w:rFonts w:ascii="Times New Roman" w:eastAsia="Times New Roman" w:hAnsi="Times New Roman" w:cs="Times New Roman"/>
          <w:color w:val="000000"/>
          <w:sz w:val="24"/>
          <w:szCs w:val="24"/>
        </w:rPr>
        <w:t>information in</w:t>
      </w:r>
      <w:r w:rsidRPr="008851AA">
        <w:rPr>
          <w:rFonts w:ascii="Times New Roman" w:eastAsia="Times New Roman" w:hAnsi="Times New Roman" w:cs="Times New Roman"/>
          <w:color w:val="000000"/>
          <w:sz w:val="24"/>
          <w:szCs w:val="24"/>
        </w:rPr>
        <w:t xml:space="preserve"> the student’s file, including the child’s IEP, any teacher observations, and any relevant </w:t>
      </w:r>
      <w:r w:rsidR="008851AA" w:rsidRPr="008851AA">
        <w:rPr>
          <w:rFonts w:ascii="Times New Roman" w:eastAsia="Times New Roman" w:hAnsi="Times New Roman" w:cs="Times New Roman"/>
          <w:color w:val="000000"/>
          <w:sz w:val="24"/>
          <w:szCs w:val="24"/>
        </w:rPr>
        <w:t>information provided</w:t>
      </w:r>
      <w:r w:rsidRPr="008851AA">
        <w:rPr>
          <w:rFonts w:ascii="Times New Roman" w:eastAsia="Times New Roman" w:hAnsi="Times New Roman" w:cs="Times New Roman"/>
          <w:color w:val="000000"/>
          <w:sz w:val="24"/>
          <w:szCs w:val="24"/>
        </w:rPr>
        <w:t xml:space="preserve"> by the parent to determine:</w:t>
      </w:r>
    </w:p>
    <w:p w14:paraId="620C047A" w14:textId="25A43670" w:rsidR="008204CD" w:rsidRPr="008851AA" w:rsidRDefault="00C70FE5" w:rsidP="00CC2316">
      <w:pPr>
        <w:pStyle w:val="Standard"/>
        <w:numPr>
          <w:ilvl w:val="0"/>
          <w:numId w:val="11"/>
        </w:numPr>
        <w:ind w:right="120"/>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If the conduct in question was caused by, or had a direct and substantial relationship to, </w:t>
      </w:r>
      <w:r w:rsidR="008204CD" w:rsidRPr="008851AA">
        <w:rPr>
          <w:rFonts w:ascii="Times New Roman" w:eastAsia="Times New Roman" w:hAnsi="Times New Roman" w:cs="Times New Roman"/>
          <w:color w:val="000000"/>
          <w:sz w:val="24"/>
          <w:szCs w:val="24"/>
        </w:rPr>
        <w:t>the child’s</w:t>
      </w:r>
      <w:r w:rsidRPr="008851AA">
        <w:rPr>
          <w:rFonts w:ascii="Times New Roman" w:eastAsia="Times New Roman" w:hAnsi="Times New Roman" w:cs="Times New Roman"/>
          <w:color w:val="000000"/>
          <w:sz w:val="24"/>
          <w:szCs w:val="24"/>
        </w:rPr>
        <w:t xml:space="preserve"> disability; or</w:t>
      </w:r>
    </w:p>
    <w:p w14:paraId="27C93464" w14:textId="77777777" w:rsidR="00D02007" w:rsidRPr="008851AA" w:rsidRDefault="00D02007" w:rsidP="00CC2316">
      <w:pPr>
        <w:pStyle w:val="Standard"/>
        <w:ind w:left="738" w:right="120"/>
        <w:contextualSpacing/>
        <w:rPr>
          <w:rFonts w:ascii="Times New Roman" w:hAnsi="Times New Roman" w:cs="Times New Roman"/>
          <w:sz w:val="24"/>
          <w:szCs w:val="24"/>
        </w:rPr>
      </w:pPr>
    </w:p>
    <w:p w14:paraId="56F16429" w14:textId="12C05729" w:rsidR="00BD3E6D" w:rsidRPr="008851AA" w:rsidRDefault="00C70FE5" w:rsidP="00CC2316">
      <w:pPr>
        <w:pStyle w:val="Standard"/>
        <w:numPr>
          <w:ilvl w:val="0"/>
          <w:numId w:val="11"/>
        </w:numPr>
        <w:ind w:right="120"/>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If the conduct in question was the direct result of the district’s failure to implement the </w:t>
      </w:r>
      <w:r w:rsidR="008851AA" w:rsidRPr="008851AA">
        <w:rPr>
          <w:rFonts w:ascii="Times New Roman" w:eastAsia="Times New Roman" w:hAnsi="Times New Roman" w:cs="Times New Roman"/>
          <w:color w:val="000000"/>
          <w:sz w:val="24"/>
          <w:szCs w:val="24"/>
        </w:rPr>
        <w:t>child’s IEP</w:t>
      </w:r>
      <w:r w:rsidRPr="008851AA">
        <w:rPr>
          <w:rFonts w:ascii="Times New Roman" w:eastAsia="Times New Roman" w:hAnsi="Times New Roman" w:cs="Times New Roman"/>
          <w:color w:val="000000"/>
          <w:sz w:val="24"/>
          <w:szCs w:val="24"/>
        </w:rPr>
        <w:t>.</w:t>
      </w:r>
    </w:p>
    <w:p w14:paraId="4F3497D0" w14:textId="77777777" w:rsidR="00230824" w:rsidRPr="008851AA" w:rsidRDefault="00230824" w:rsidP="00230824">
      <w:pPr>
        <w:pStyle w:val="Standard"/>
        <w:ind w:right="120"/>
        <w:contextualSpacing/>
        <w:rPr>
          <w:rFonts w:ascii="Times New Roman" w:hAnsi="Times New Roman" w:cs="Times New Roman"/>
          <w:sz w:val="24"/>
          <w:szCs w:val="24"/>
        </w:rPr>
      </w:pPr>
    </w:p>
    <w:p w14:paraId="059C51D7" w14:textId="300DBC0C" w:rsidR="00BD3E6D" w:rsidRPr="008851AA" w:rsidRDefault="00C70FE5" w:rsidP="00CC2316">
      <w:pPr>
        <w:pStyle w:val="Standard"/>
        <w:ind w:left="19" w:right="197" w:firstLine="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If </w:t>
      </w:r>
      <w:r w:rsidR="00D02007" w:rsidRPr="008851AA">
        <w:rPr>
          <w:rFonts w:ascii="Times New Roman" w:eastAsia="Times New Roman" w:hAnsi="Times New Roman" w:cs="Times New Roman"/>
          <w:color w:val="000000"/>
          <w:sz w:val="24"/>
          <w:szCs w:val="24"/>
        </w:rPr>
        <w:t>WWJDC School</w:t>
      </w:r>
      <w:r w:rsidRPr="008851AA">
        <w:rPr>
          <w:rFonts w:ascii="Times New Roman" w:eastAsia="Times New Roman" w:hAnsi="Times New Roman" w:cs="Times New Roman"/>
          <w:color w:val="000000"/>
          <w:sz w:val="24"/>
          <w:szCs w:val="24"/>
        </w:rPr>
        <w:t xml:space="preserve">, the parent, and other relevant members of the child’s IEP Team determine that either of those conditions was met, the conduct shall be determined to be a manifestation of </w:t>
      </w:r>
      <w:r w:rsidR="008204CD" w:rsidRPr="008851AA">
        <w:rPr>
          <w:rFonts w:ascii="Times New Roman" w:eastAsia="Times New Roman" w:hAnsi="Times New Roman" w:cs="Times New Roman"/>
          <w:color w:val="000000"/>
          <w:sz w:val="24"/>
          <w:szCs w:val="24"/>
        </w:rPr>
        <w:t>the child’s</w:t>
      </w:r>
      <w:r w:rsidRPr="008851AA">
        <w:rPr>
          <w:rFonts w:ascii="Times New Roman" w:eastAsia="Times New Roman" w:hAnsi="Times New Roman" w:cs="Times New Roman"/>
          <w:color w:val="000000"/>
          <w:sz w:val="24"/>
          <w:szCs w:val="24"/>
        </w:rPr>
        <w:t xml:space="preserve"> disability.</w:t>
      </w:r>
    </w:p>
    <w:p w14:paraId="19F3EA7C" w14:textId="77777777" w:rsidR="00230824" w:rsidRPr="008851AA" w:rsidRDefault="00230824" w:rsidP="00CC2316">
      <w:pPr>
        <w:pStyle w:val="Standard"/>
        <w:ind w:left="19" w:right="197" w:firstLine="3"/>
        <w:contextualSpacing/>
        <w:rPr>
          <w:rFonts w:ascii="Times New Roman" w:hAnsi="Times New Roman" w:cs="Times New Roman"/>
          <w:sz w:val="24"/>
          <w:szCs w:val="24"/>
        </w:rPr>
      </w:pPr>
    </w:p>
    <w:p w14:paraId="58FC4985" w14:textId="3D774D85" w:rsidR="00BD3E6D" w:rsidRPr="008851AA" w:rsidRDefault="00C70FE5" w:rsidP="00CC2316">
      <w:pPr>
        <w:pStyle w:val="Standard"/>
        <w:ind w:left="19" w:right="40" w:firstLine="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If </w:t>
      </w:r>
      <w:r w:rsidR="00D02007" w:rsidRPr="008851AA">
        <w:rPr>
          <w:rFonts w:ascii="Times New Roman" w:eastAsia="Times New Roman" w:hAnsi="Times New Roman" w:cs="Times New Roman"/>
          <w:color w:val="000000"/>
          <w:sz w:val="24"/>
          <w:szCs w:val="24"/>
        </w:rPr>
        <w:t>WWJDC School</w:t>
      </w:r>
      <w:r w:rsidRPr="008851AA">
        <w:rPr>
          <w:rFonts w:ascii="Times New Roman" w:eastAsia="Times New Roman" w:hAnsi="Times New Roman" w:cs="Times New Roman"/>
          <w:color w:val="000000"/>
          <w:sz w:val="24"/>
          <w:szCs w:val="24"/>
        </w:rPr>
        <w:t xml:space="preserve">, the parent, and other relevant members of the child’s IEP Team </w:t>
      </w:r>
      <w:r w:rsidR="00D02007" w:rsidRPr="008851AA">
        <w:rPr>
          <w:rFonts w:ascii="Times New Roman" w:eastAsia="Times New Roman" w:hAnsi="Times New Roman" w:cs="Times New Roman"/>
          <w:color w:val="000000"/>
          <w:sz w:val="24"/>
          <w:szCs w:val="24"/>
        </w:rPr>
        <w:t>determine that</w:t>
      </w:r>
      <w:r w:rsidRPr="008851AA">
        <w:rPr>
          <w:rFonts w:ascii="Times New Roman" w:eastAsia="Times New Roman" w:hAnsi="Times New Roman" w:cs="Times New Roman"/>
          <w:color w:val="000000"/>
          <w:sz w:val="24"/>
          <w:szCs w:val="24"/>
        </w:rPr>
        <w:t xml:space="preserve"> the conduct in question was the direct result of the district’s failure to implement the IEP, </w:t>
      </w:r>
      <w:r w:rsidR="00D02007" w:rsidRPr="008851AA">
        <w:rPr>
          <w:rFonts w:ascii="Times New Roman" w:eastAsia="Times New Roman" w:hAnsi="Times New Roman" w:cs="Times New Roman"/>
          <w:color w:val="000000"/>
          <w:sz w:val="24"/>
          <w:szCs w:val="24"/>
        </w:rPr>
        <w:lastRenderedPageBreak/>
        <w:t xml:space="preserve">WWJDC School </w:t>
      </w:r>
      <w:r w:rsidRPr="008851AA">
        <w:rPr>
          <w:rFonts w:ascii="Times New Roman" w:eastAsia="Times New Roman" w:hAnsi="Times New Roman" w:cs="Times New Roman"/>
          <w:color w:val="000000"/>
          <w:sz w:val="24"/>
          <w:szCs w:val="24"/>
        </w:rPr>
        <w:t>shall take immediate action to remedy those deficiencies.</w:t>
      </w:r>
    </w:p>
    <w:p w14:paraId="24E5C32E" w14:textId="77777777" w:rsidR="00230824" w:rsidRPr="008851AA" w:rsidRDefault="00230824" w:rsidP="00CC2316">
      <w:pPr>
        <w:pStyle w:val="Standard"/>
        <w:ind w:left="19" w:right="40" w:firstLine="3"/>
        <w:contextualSpacing/>
        <w:rPr>
          <w:rFonts w:ascii="Times New Roman" w:hAnsi="Times New Roman" w:cs="Times New Roman"/>
          <w:sz w:val="24"/>
          <w:szCs w:val="24"/>
        </w:rPr>
      </w:pPr>
    </w:p>
    <w:p w14:paraId="619D57CB" w14:textId="77777777" w:rsidR="00BD3E6D" w:rsidRPr="008851AA" w:rsidRDefault="00C70FE5" w:rsidP="00CC2316">
      <w:pPr>
        <w:pStyle w:val="Standard"/>
        <w:ind w:left="20"/>
        <w:contextualSpacing/>
        <w:rPr>
          <w:rFonts w:ascii="Times New Roman" w:hAnsi="Times New Roman" w:cs="Times New Roman"/>
          <w:b/>
          <w:bCs/>
          <w:sz w:val="24"/>
          <w:szCs w:val="24"/>
        </w:rPr>
      </w:pPr>
      <w:r w:rsidRPr="008851AA">
        <w:rPr>
          <w:rFonts w:ascii="Times New Roman" w:eastAsia="Times New Roman" w:hAnsi="Times New Roman" w:cs="Times New Roman"/>
          <w:b/>
          <w:bCs/>
          <w:color w:val="000000"/>
          <w:sz w:val="24"/>
          <w:szCs w:val="24"/>
        </w:rPr>
        <w:t>Determination that Behavior was a Manifestation of the Child's Disability</w:t>
      </w:r>
    </w:p>
    <w:p w14:paraId="6C3DF6D6" w14:textId="15981539" w:rsidR="00BD3E6D" w:rsidRPr="008851AA" w:rsidRDefault="00C70FE5" w:rsidP="00CC2316">
      <w:pPr>
        <w:pStyle w:val="Standard"/>
        <w:ind w:left="19" w:right="134" w:firstLine="3"/>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If </w:t>
      </w:r>
      <w:r w:rsidR="0058600A" w:rsidRPr="008851AA">
        <w:rPr>
          <w:rFonts w:ascii="Times New Roman" w:eastAsia="Times New Roman" w:hAnsi="Times New Roman" w:cs="Times New Roman"/>
          <w:color w:val="000000"/>
          <w:sz w:val="24"/>
          <w:szCs w:val="24"/>
        </w:rPr>
        <w:t>WWJDC School</w:t>
      </w:r>
      <w:r w:rsidRPr="008851AA">
        <w:rPr>
          <w:rFonts w:ascii="Times New Roman" w:eastAsia="Times New Roman" w:hAnsi="Times New Roman" w:cs="Times New Roman"/>
          <w:color w:val="000000"/>
          <w:sz w:val="24"/>
          <w:szCs w:val="24"/>
        </w:rPr>
        <w:t xml:space="preserve">, the parent, and other relevant members of the child’s IEP Team </w:t>
      </w:r>
      <w:r w:rsidR="00D02007" w:rsidRPr="008851AA">
        <w:rPr>
          <w:rFonts w:ascii="Times New Roman" w:eastAsia="Times New Roman" w:hAnsi="Times New Roman" w:cs="Times New Roman"/>
          <w:color w:val="000000"/>
          <w:sz w:val="24"/>
          <w:szCs w:val="24"/>
        </w:rPr>
        <w:t>determine that</w:t>
      </w:r>
      <w:r w:rsidRPr="008851AA">
        <w:rPr>
          <w:rFonts w:ascii="Times New Roman" w:eastAsia="Times New Roman" w:hAnsi="Times New Roman" w:cs="Times New Roman"/>
          <w:color w:val="000000"/>
          <w:sz w:val="24"/>
          <w:szCs w:val="24"/>
        </w:rPr>
        <w:t xml:space="preserve"> the conduct in questions was a manifestation of the child’s disability, the IEP Team shall either:</w:t>
      </w:r>
    </w:p>
    <w:p w14:paraId="203365C2" w14:textId="6D2376FE" w:rsidR="00BD3E6D" w:rsidRPr="008851AA" w:rsidRDefault="00C70FE5" w:rsidP="00CC2316">
      <w:pPr>
        <w:pStyle w:val="Standard"/>
        <w:numPr>
          <w:ilvl w:val="0"/>
          <w:numId w:val="12"/>
        </w:numPr>
        <w:ind w:right="187"/>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Conduct a functional behavioral assessment, unless WWJ Dorn Charter School had conducted </w:t>
      </w:r>
      <w:r w:rsidR="008851AA" w:rsidRPr="008851AA">
        <w:rPr>
          <w:rFonts w:ascii="Times New Roman" w:eastAsia="Times New Roman" w:hAnsi="Times New Roman" w:cs="Times New Roman"/>
          <w:color w:val="000000"/>
          <w:sz w:val="24"/>
          <w:szCs w:val="24"/>
        </w:rPr>
        <w:t>a functional</w:t>
      </w:r>
      <w:r w:rsidRPr="008851AA">
        <w:rPr>
          <w:rFonts w:ascii="Times New Roman" w:eastAsia="Times New Roman" w:hAnsi="Times New Roman" w:cs="Times New Roman"/>
          <w:color w:val="000000"/>
          <w:sz w:val="24"/>
          <w:szCs w:val="24"/>
        </w:rPr>
        <w:t xml:space="preserve"> behavioral assessment before the behavior that resulted in the change of </w:t>
      </w:r>
      <w:r w:rsidR="008851AA" w:rsidRPr="008851AA">
        <w:rPr>
          <w:rFonts w:ascii="Times New Roman" w:eastAsia="Times New Roman" w:hAnsi="Times New Roman" w:cs="Times New Roman"/>
          <w:color w:val="000000"/>
          <w:sz w:val="24"/>
          <w:szCs w:val="24"/>
        </w:rPr>
        <w:t>placement occurred</w:t>
      </w:r>
      <w:r w:rsidRPr="008851AA">
        <w:rPr>
          <w:rFonts w:ascii="Times New Roman" w:eastAsia="Times New Roman" w:hAnsi="Times New Roman" w:cs="Times New Roman"/>
          <w:color w:val="000000"/>
          <w:sz w:val="24"/>
          <w:szCs w:val="24"/>
        </w:rPr>
        <w:t>, and implement a behavioral intervention plan for the child; or</w:t>
      </w:r>
    </w:p>
    <w:p w14:paraId="6ED37A3F" w14:textId="23C8EF55" w:rsidR="00BD3E6D" w:rsidRPr="008851AA" w:rsidRDefault="00C70FE5" w:rsidP="00CC2316">
      <w:pPr>
        <w:pStyle w:val="Standard"/>
        <w:numPr>
          <w:ilvl w:val="0"/>
          <w:numId w:val="12"/>
        </w:numPr>
        <w:ind w:right="190"/>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If a behavioral intervention plan already has been developed, review the behavioral </w:t>
      </w:r>
      <w:r w:rsidR="008851AA" w:rsidRPr="008851AA">
        <w:rPr>
          <w:rFonts w:ascii="Times New Roman" w:eastAsia="Times New Roman" w:hAnsi="Times New Roman" w:cs="Times New Roman"/>
          <w:color w:val="000000"/>
          <w:sz w:val="24"/>
          <w:szCs w:val="24"/>
        </w:rPr>
        <w:t>intervention plan</w:t>
      </w:r>
      <w:r w:rsidRPr="008851AA">
        <w:rPr>
          <w:rFonts w:ascii="Times New Roman" w:eastAsia="Times New Roman" w:hAnsi="Times New Roman" w:cs="Times New Roman"/>
          <w:color w:val="000000"/>
          <w:sz w:val="24"/>
          <w:szCs w:val="24"/>
        </w:rPr>
        <w:t>, and modify it, as necessary, to address the behavior.</w:t>
      </w:r>
    </w:p>
    <w:p w14:paraId="7418E853" w14:textId="77777777" w:rsidR="00230824" w:rsidRPr="008851AA" w:rsidRDefault="00230824" w:rsidP="00230824">
      <w:pPr>
        <w:pStyle w:val="Standard"/>
        <w:ind w:left="720" w:right="190"/>
        <w:contextualSpacing/>
        <w:rPr>
          <w:rFonts w:ascii="Times New Roman" w:hAnsi="Times New Roman" w:cs="Times New Roman"/>
          <w:sz w:val="24"/>
          <w:szCs w:val="24"/>
        </w:rPr>
      </w:pPr>
    </w:p>
    <w:p w14:paraId="4205BA9F" w14:textId="75BA616A" w:rsidR="00BD3E6D" w:rsidRPr="008851AA" w:rsidRDefault="00C70FE5" w:rsidP="00CC2316">
      <w:pPr>
        <w:pStyle w:val="Standard"/>
        <w:ind w:left="16" w:right="48" w:firstLine="5"/>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Except as described below in the “Special Circumstances” section of this procedural directive, </w:t>
      </w:r>
      <w:r w:rsidR="0058600A" w:rsidRPr="008851AA">
        <w:rPr>
          <w:rFonts w:ascii="Times New Roman" w:eastAsia="Times New Roman" w:hAnsi="Times New Roman" w:cs="Times New Roman"/>
          <w:color w:val="000000"/>
          <w:sz w:val="24"/>
          <w:szCs w:val="24"/>
        </w:rPr>
        <w:t>WWJDC School</w:t>
      </w:r>
      <w:r w:rsidRPr="008851AA">
        <w:rPr>
          <w:rFonts w:ascii="Times New Roman" w:eastAsia="Times New Roman" w:hAnsi="Times New Roman" w:cs="Times New Roman"/>
          <w:color w:val="000000"/>
          <w:sz w:val="24"/>
          <w:szCs w:val="24"/>
        </w:rPr>
        <w:t xml:space="preserve"> shall return the child to the placement from which the child was removed, unless </w:t>
      </w:r>
      <w:r w:rsidR="008851AA" w:rsidRPr="008851AA">
        <w:rPr>
          <w:rFonts w:ascii="Times New Roman" w:eastAsia="Times New Roman" w:hAnsi="Times New Roman" w:cs="Times New Roman"/>
          <w:color w:val="000000"/>
          <w:sz w:val="24"/>
          <w:szCs w:val="24"/>
        </w:rPr>
        <w:t>the parent</w:t>
      </w:r>
      <w:r w:rsidRPr="008851AA">
        <w:rPr>
          <w:rFonts w:ascii="Times New Roman" w:eastAsia="Times New Roman" w:hAnsi="Times New Roman" w:cs="Times New Roman"/>
          <w:color w:val="000000"/>
          <w:sz w:val="24"/>
          <w:szCs w:val="24"/>
        </w:rPr>
        <w:t xml:space="preserve"> and </w:t>
      </w:r>
      <w:r w:rsidR="0058600A" w:rsidRPr="008851AA">
        <w:rPr>
          <w:rFonts w:ascii="Times New Roman" w:eastAsia="Times New Roman" w:hAnsi="Times New Roman" w:cs="Times New Roman"/>
          <w:color w:val="000000"/>
          <w:sz w:val="24"/>
          <w:szCs w:val="24"/>
        </w:rPr>
        <w:t xml:space="preserve">WWJDC School </w:t>
      </w:r>
      <w:r w:rsidRPr="008851AA">
        <w:rPr>
          <w:rFonts w:ascii="Times New Roman" w:eastAsia="Times New Roman" w:hAnsi="Times New Roman" w:cs="Times New Roman"/>
          <w:color w:val="000000"/>
          <w:sz w:val="24"/>
          <w:szCs w:val="24"/>
        </w:rPr>
        <w:t xml:space="preserve">agree to a change of placement as part of the modification of </w:t>
      </w:r>
      <w:r w:rsidR="008851AA" w:rsidRPr="008851AA">
        <w:rPr>
          <w:rFonts w:ascii="Times New Roman" w:eastAsia="Times New Roman" w:hAnsi="Times New Roman" w:cs="Times New Roman"/>
          <w:color w:val="000000"/>
          <w:sz w:val="24"/>
          <w:szCs w:val="24"/>
        </w:rPr>
        <w:t>the behavioral</w:t>
      </w:r>
      <w:r w:rsidRPr="008851AA">
        <w:rPr>
          <w:rFonts w:ascii="Times New Roman" w:eastAsia="Times New Roman" w:hAnsi="Times New Roman" w:cs="Times New Roman"/>
          <w:color w:val="000000"/>
          <w:sz w:val="24"/>
          <w:szCs w:val="24"/>
        </w:rPr>
        <w:t xml:space="preserve"> intervention plan.</w:t>
      </w:r>
    </w:p>
    <w:p w14:paraId="5C94CF64" w14:textId="77777777" w:rsidR="00230824" w:rsidRPr="008851AA" w:rsidRDefault="00230824" w:rsidP="00CC2316">
      <w:pPr>
        <w:pStyle w:val="Standard"/>
        <w:ind w:left="16" w:right="48" w:firstLine="5"/>
        <w:contextualSpacing/>
        <w:rPr>
          <w:rFonts w:ascii="Times New Roman" w:hAnsi="Times New Roman" w:cs="Times New Roman"/>
          <w:sz w:val="24"/>
          <w:szCs w:val="24"/>
        </w:rPr>
      </w:pPr>
    </w:p>
    <w:p w14:paraId="70D549CA" w14:textId="77777777" w:rsidR="00BD3E6D" w:rsidRPr="008851AA" w:rsidRDefault="00C70FE5" w:rsidP="00CC2316">
      <w:pPr>
        <w:pStyle w:val="Standard"/>
        <w:ind w:left="28"/>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Special Circumstances</w:t>
      </w:r>
    </w:p>
    <w:p w14:paraId="417CB707" w14:textId="2200AAAA" w:rsidR="00BD3E6D" w:rsidRPr="008851AA" w:rsidRDefault="00C70FE5" w:rsidP="00CC2316">
      <w:pPr>
        <w:pStyle w:val="Standard"/>
        <w:ind w:left="19" w:right="55"/>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Whether or not the behavior was a manifestation of the child’s disability, district personnel may remove </w:t>
      </w:r>
      <w:r w:rsidR="008851AA" w:rsidRPr="008851AA">
        <w:rPr>
          <w:rFonts w:ascii="Times New Roman" w:eastAsia="Times New Roman" w:hAnsi="Times New Roman" w:cs="Times New Roman"/>
          <w:color w:val="000000"/>
          <w:sz w:val="24"/>
          <w:szCs w:val="24"/>
        </w:rPr>
        <w:t>a student</w:t>
      </w:r>
      <w:r w:rsidRPr="008851AA">
        <w:rPr>
          <w:rFonts w:ascii="Times New Roman" w:eastAsia="Times New Roman" w:hAnsi="Times New Roman" w:cs="Times New Roman"/>
          <w:color w:val="000000"/>
          <w:sz w:val="24"/>
          <w:szCs w:val="24"/>
        </w:rPr>
        <w:t xml:space="preserve"> to an interim alternative educational setting (determined by the child’s IEP Team) for not </w:t>
      </w:r>
      <w:r w:rsidR="008851AA" w:rsidRPr="008851AA">
        <w:rPr>
          <w:rFonts w:ascii="Times New Roman" w:eastAsia="Times New Roman" w:hAnsi="Times New Roman" w:cs="Times New Roman"/>
          <w:color w:val="000000"/>
          <w:sz w:val="24"/>
          <w:szCs w:val="24"/>
        </w:rPr>
        <w:t>more than</w:t>
      </w:r>
      <w:r w:rsidRPr="008851AA">
        <w:rPr>
          <w:rFonts w:ascii="Times New Roman" w:eastAsia="Times New Roman" w:hAnsi="Times New Roman" w:cs="Times New Roman"/>
          <w:color w:val="000000"/>
          <w:sz w:val="24"/>
          <w:szCs w:val="24"/>
        </w:rPr>
        <w:t xml:space="preserve"> forty-five (45) school days, if the child:</w:t>
      </w:r>
    </w:p>
    <w:p w14:paraId="10CD20BC" w14:textId="676A9D87" w:rsidR="00D02007" w:rsidRPr="008851AA" w:rsidRDefault="00C70FE5" w:rsidP="00CC2316">
      <w:pPr>
        <w:pStyle w:val="Standard"/>
        <w:numPr>
          <w:ilvl w:val="0"/>
          <w:numId w:val="14"/>
        </w:numPr>
        <w:ind w:right="58"/>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Carries a weapon to school or has a weapon at school, on school premises, or at a school </w:t>
      </w:r>
      <w:r w:rsidR="008851AA" w:rsidRPr="008851AA">
        <w:rPr>
          <w:rFonts w:ascii="Times New Roman" w:eastAsia="Times New Roman" w:hAnsi="Times New Roman" w:cs="Times New Roman"/>
          <w:color w:val="000000"/>
          <w:sz w:val="24"/>
          <w:szCs w:val="24"/>
        </w:rPr>
        <w:t>function under</w:t>
      </w:r>
      <w:r w:rsidRPr="008851AA">
        <w:rPr>
          <w:rFonts w:ascii="Times New Roman" w:eastAsia="Times New Roman" w:hAnsi="Times New Roman" w:cs="Times New Roman"/>
          <w:color w:val="000000"/>
          <w:sz w:val="24"/>
          <w:szCs w:val="24"/>
        </w:rPr>
        <w:t xml:space="preserve"> the jurisdiction of the New Mexico Public Education Department or </w:t>
      </w:r>
      <w:r w:rsidR="0058600A" w:rsidRPr="008851AA">
        <w:rPr>
          <w:rFonts w:ascii="Times New Roman" w:eastAsia="Times New Roman" w:hAnsi="Times New Roman" w:cs="Times New Roman"/>
          <w:color w:val="000000"/>
          <w:sz w:val="24"/>
          <w:szCs w:val="24"/>
        </w:rPr>
        <w:t xml:space="preserve">WWJDC </w:t>
      </w:r>
      <w:r w:rsidR="008851AA" w:rsidRPr="008851AA">
        <w:rPr>
          <w:rFonts w:ascii="Times New Roman" w:eastAsia="Times New Roman" w:hAnsi="Times New Roman" w:cs="Times New Roman"/>
          <w:color w:val="000000"/>
          <w:sz w:val="24"/>
          <w:szCs w:val="24"/>
        </w:rPr>
        <w:t>School.</w:t>
      </w:r>
    </w:p>
    <w:p w14:paraId="70107B2C" w14:textId="6E838DD6" w:rsidR="00D02007" w:rsidRPr="008851AA" w:rsidRDefault="00C70FE5" w:rsidP="00CC2316">
      <w:pPr>
        <w:pStyle w:val="Standard"/>
        <w:numPr>
          <w:ilvl w:val="0"/>
          <w:numId w:val="14"/>
        </w:numPr>
        <w:ind w:right="58"/>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Knowingly has or uses illegal drugs, or sells or solicits the sale of a controlled substance, while </w:t>
      </w:r>
      <w:r w:rsidR="008851AA" w:rsidRPr="008851AA">
        <w:rPr>
          <w:rFonts w:ascii="Times New Roman" w:eastAsia="Times New Roman" w:hAnsi="Times New Roman" w:cs="Times New Roman"/>
          <w:color w:val="000000"/>
          <w:sz w:val="24"/>
          <w:szCs w:val="24"/>
        </w:rPr>
        <w:t>at school</w:t>
      </w:r>
      <w:r w:rsidRPr="008851AA">
        <w:rPr>
          <w:rFonts w:ascii="Times New Roman" w:eastAsia="Times New Roman" w:hAnsi="Times New Roman" w:cs="Times New Roman"/>
          <w:color w:val="000000"/>
          <w:sz w:val="24"/>
          <w:szCs w:val="24"/>
        </w:rPr>
        <w:t xml:space="preserve">, on school premises, or at a school function under the jurisdiction of the New </w:t>
      </w:r>
      <w:r w:rsidR="008851AA" w:rsidRPr="008851AA">
        <w:rPr>
          <w:rFonts w:ascii="Times New Roman" w:eastAsia="Times New Roman" w:hAnsi="Times New Roman" w:cs="Times New Roman"/>
          <w:color w:val="000000"/>
          <w:sz w:val="24"/>
          <w:szCs w:val="24"/>
        </w:rPr>
        <w:t>Mexico Public</w:t>
      </w:r>
      <w:r w:rsidRPr="008851AA">
        <w:rPr>
          <w:rFonts w:ascii="Times New Roman" w:eastAsia="Times New Roman" w:hAnsi="Times New Roman" w:cs="Times New Roman"/>
          <w:color w:val="000000"/>
          <w:sz w:val="24"/>
          <w:szCs w:val="24"/>
        </w:rPr>
        <w:t xml:space="preserve"> Education Department or </w:t>
      </w:r>
      <w:r w:rsidR="0058600A" w:rsidRPr="008851AA">
        <w:rPr>
          <w:rFonts w:ascii="Times New Roman" w:eastAsia="Times New Roman" w:hAnsi="Times New Roman" w:cs="Times New Roman"/>
          <w:color w:val="000000"/>
          <w:sz w:val="24"/>
          <w:szCs w:val="24"/>
        </w:rPr>
        <w:t>WWJDC School</w:t>
      </w:r>
      <w:r w:rsidRPr="008851AA">
        <w:rPr>
          <w:rFonts w:ascii="Times New Roman" w:eastAsia="Times New Roman" w:hAnsi="Times New Roman" w:cs="Times New Roman"/>
          <w:color w:val="000000"/>
          <w:sz w:val="24"/>
          <w:szCs w:val="24"/>
        </w:rPr>
        <w:t>; or</w:t>
      </w:r>
    </w:p>
    <w:p w14:paraId="3F151A42" w14:textId="2B9C3112" w:rsidR="00844823" w:rsidRPr="008851AA" w:rsidRDefault="00C70FE5" w:rsidP="00CC2316">
      <w:pPr>
        <w:pStyle w:val="Standard"/>
        <w:numPr>
          <w:ilvl w:val="0"/>
          <w:numId w:val="14"/>
        </w:numPr>
        <w:ind w:right="58"/>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Has inflicted serious bodily injury upon another person while at school, on school premises, or </w:t>
      </w:r>
      <w:r w:rsidR="008851AA" w:rsidRPr="008851AA">
        <w:rPr>
          <w:rFonts w:ascii="Times New Roman" w:eastAsia="Times New Roman" w:hAnsi="Times New Roman" w:cs="Times New Roman"/>
          <w:color w:val="000000"/>
          <w:sz w:val="24"/>
          <w:szCs w:val="24"/>
        </w:rPr>
        <w:t>at a</w:t>
      </w:r>
      <w:r w:rsidRPr="008851AA">
        <w:rPr>
          <w:rFonts w:ascii="Times New Roman" w:eastAsia="Times New Roman" w:hAnsi="Times New Roman" w:cs="Times New Roman"/>
          <w:color w:val="000000"/>
          <w:sz w:val="24"/>
          <w:szCs w:val="24"/>
        </w:rPr>
        <w:t xml:space="preserve"> school function under the jurisdiction of the New Mexico Public Education Department </w:t>
      </w:r>
      <w:r w:rsidR="008851AA" w:rsidRPr="008851AA">
        <w:rPr>
          <w:rFonts w:ascii="Times New Roman" w:eastAsia="Times New Roman" w:hAnsi="Times New Roman" w:cs="Times New Roman"/>
          <w:color w:val="000000"/>
          <w:sz w:val="24"/>
          <w:szCs w:val="24"/>
        </w:rPr>
        <w:t>or WWJDC</w:t>
      </w:r>
      <w:r w:rsidR="0058600A" w:rsidRPr="008851AA">
        <w:rPr>
          <w:rFonts w:ascii="Times New Roman" w:eastAsia="Times New Roman" w:hAnsi="Times New Roman" w:cs="Times New Roman"/>
          <w:color w:val="000000"/>
          <w:sz w:val="24"/>
          <w:szCs w:val="24"/>
        </w:rPr>
        <w:t xml:space="preserve"> School</w:t>
      </w:r>
      <w:r w:rsidRPr="008851AA">
        <w:rPr>
          <w:rFonts w:ascii="Times New Roman" w:eastAsia="Times New Roman" w:hAnsi="Times New Roman" w:cs="Times New Roman"/>
          <w:color w:val="000000"/>
          <w:sz w:val="24"/>
          <w:szCs w:val="24"/>
        </w:rPr>
        <w:t>.</w:t>
      </w:r>
    </w:p>
    <w:p w14:paraId="359AD63F" w14:textId="77777777" w:rsidR="0058600A" w:rsidRPr="008851AA" w:rsidRDefault="0058600A" w:rsidP="00CC2316">
      <w:pPr>
        <w:pStyle w:val="Standard"/>
        <w:contextualSpacing/>
        <w:rPr>
          <w:rFonts w:ascii="Times New Roman" w:hAnsi="Times New Roman" w:cs="Times New Roman"/>
          <w:sz w:val="24"/>
          <w:szCs w:val="24"/>
        </w:rPr>
      </w:pPr>
    </w:p>
    <w:p w14:paraId="279D2208" w14:textId="6A32B01A" w:rsidR="00BD3E6D" w:rsidRPr="008851AA" w:rsidRDefault="00C70FE5" w:rsidP="00CC2316">
      <w:pPr>
        <w:pStyle w:val="Standard"/>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Change of Placement Because of Disciplinary Removals</w:t>
      </w:r>
    </w:p>
    <w:p w14:paraId="522F4E65" w14:textId="3C460931" w:rsidR="00BD3E6D" w:rsidRPr="008851AA" w:rsidRDefault="00C70FE5" w:rsidP="00CC2316">
      <w:pPr>
        <w:pStyle w:val="Standard"/>
        <w:ind w:left="16" w:right="626" w:firstLine="2"/>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A removal of a child with a disability from the child’s current educational placement is a change </w:t>
      </w:r>
      <w:r w:rsidR="008851AA" w:rsidRPr="008851AA">
        <w:rPr>
          <w:rFonts w:ascii="Times New Roman" w:eastAsia="Times New Roman" w:hAnsi="Times New Roman" w:cs="Times New Roman"/>
          <w:color w:val="000000"/>
          <w:sz w:val="24"/>
          <w:szCs w:val="24"/>
        </w:rPr>
        <w:t>of placement</w:t>
      </w:r>
      <w:r w:rsidRPr="008851AA">
        <w:rPr>
          <w:rFonts w:ascii="Times New Roman" w:eastAsia="Times New Roman" w:hAnsi="Times New Roman" w:cs="Times New Roman"/>
          <w:color w:val="000000"/>
          <w:sz w:val="24"/>
          <w:szCs w:val="24"/>
        </w:rPr>
        <w:t xml:space="preserve"> if:</w:t>
      </w:r>
    </w:p>
    <w:p w14:paraId="7BDF4916" w14:textId="308B55EE" w:rsidR="00BD3E6D" w:rsidRPr="008851AA" w:rsidRDefault="00C70FE5" w:rsidP="00CC2316">
      <w:pPr>
        <w:pStyle w:val="Standard"/>
        <w:numPr>
          <w:ilvl w:val="0"/>
          <w:numId w:val="18"/>
        </w:numPr>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removal is for more than 10 school days in a </w:t>
      </w:r>
      <w:r w:rsidR="008851AA" w:rsidRPr="008851AA">
        <w:rPr>
          <w:rFonts w:ascii="Times New Roman" w:eastAsia="Times New Roman" w:hAnsi="Times New Roman" w:cs="Times New Roman"/>
          <w:color w:val="000000"/>
          <w:sz w:val="24"/>
          <w:szCs w:val="24"/>
        </w:rPr>
        <w:t>row:</w:t>
      </w:r>
      <w:r w:rsidRPr="008851AA">
        <w:rPr>
          <w:rFonts w:ascii="Times New Roman" w:eastAsia="Times New Roman" w:hAnsi="Times New Roman" w:cs="Times New Roman"/>
          <w:color w:val="000000"/>
          <w:sz w:val="24"/>
          <w:szCs w:val="24"/>
        </w:rPr>
        <w:t xml:space="preserve"> or</w:t>
      </w:r>
    </w:p>
    <w:p w14:paraId="49151526" w14:textId="77777777" w:rsidR="0058600A" w:rsidRPr="008851AA" w:rsidRDefault="00C70FE5" w:rsidP="00CC2316">
      <w:pPr>
        <w:pStyle w:val="Standard"/>
        <w:numPr>
          <w:ilvl w:val="0"/>
          <w:numId w:val="18"/>
        </w:numPr>
        <w:ind w:right="1209"/>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 child has been subjected to a series of removals that constitute a pattern because: </w:t>
      </w:r>
    </w:p>
    <w:p w14:paraId="4003CD60" w14:textId="1506F1B1" w:rsidR="00BD3E6D" w:rsidRPr="008851AA" w:rsidRDefault="00C70FE5" w:rsidP="00CC2316">
      <w:pPr>
        <w:pStyle w:val="Standard"/>
        <w:numPr>
          <w:ilvl w:val="0"/>
          <w:numId w:val="16"/>
        </w:numPr>
        <w:ind w:right="1209"/>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series of removals total more than 10 school days in a school </w:t>
      </w:r>
      <w:r w:rsidR="008851AA" w:rsidRPr="008851AA">
        <w:rPr>
          <w:rFonts w:ascii="Times New Roman" w:eastAsia="Times New Roman" w:hAnsi="Times New Roman" w:cs="Times New Roman"/>
          <w:color w:val="000000"/>
          <w:sz w:val="24"/>
          <w:szCs w:val="24"/>
        </w:rPr>
        <w:t>year.</w:t>
      </w:r>
    </w:p>
    <w:p w14:paraId="6CEAA36E" w14:textId="3D490611" w:rsidR="00BD3E6D" w:rsidRPr="008851AA" w:rsidRDefault="00C70FE5" w:rsidP="00CC2316">
      <w:pPr>
        <w:pStyle w:val="Standard"/>
        <w:numPr>
          <w:ilvl w:val="0"/>
          <w:numId w:val="16"/>
        </w:numPr>
        <w:ind w:right="147"/>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lastRenderedPageBreak/>
        <w:t xml:space="preserve">The child’s behavior is substantially similar to the child’s behavior in previous </w:t>
      </w:r>
      <w:r w:rsidR="008851AA" w:rsidRPr="008851AA">
        <w:rPr>
          <w:rFonts w:ascii="Times New Roman" w:eastAsia="Times New Roman" w:hAnsi="Times New Roman" w:cs="Times New Roman"/>
          <w:color w:val="000000"/>
          <w:sz w:val="24"/>
          <w:szCs w:val="24"/>
        </w:rPr>
        <w:t>incidents that</w:t>
      </w:r>
      <w:r w:rsidRPr="008851AA">
        <w:rPr>
          <w:rFonts w:ascii="Times New Roman" w:eastAsia="Times New Roman" w:hAnsi="Times New Roman" w:cs="Times New Roman"/>
          <w:color w:val="000000"/>
          <w:sz w:val="24"/>
          <w:szCs w:val="24"/>
        </w:rPr>
        <w:t xml:space="preserve"> resulted in the series of removals; and</w:t>
      </w:r>
    </w:p>
    <w:p w14:paraId="2DB16763" w14:textId="3B286824" w:rsidR="00BD3E6D" w:rsidRPr="008851AA" w:rsidRDefault="00C70FE5" w:rsidP="00CC2316">
      <w:pPr>
        <w:pStyle w:val="Standard"/>
        <w:numPr>
          <w:ilvl w:val="0"/>
          <w:numId w:val="16"/>
        </w:numPr>
        <w:ind w:right="452"/>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Of such additional factors as the length of each removal, the total amount of time </w:t>
      </w:r>
      <w:r w:rsidR="008851AA" w:rsidRPr="008851AA">
        <w:rPr>
          <w:rFonts w:ascii="Times New Roman" w:eastAsia="Times New Roman" w:hAnsi="Times New Roman" w:cs="Times New Roman"/>
          <w:color w:val="000000"/>
          <w:sz w:val="24"/>
          <w:szCs w:val="24"/>
        </w:rPr>
        <w:t>the child</w:t>
      </w:r>
      <w:r w:rsidRPr="008851AA">
        <w:rPr>
          <w:rFonts w:ascii="Times New Roman" w:eastAsia="Times New Roman" w:hAnsi="Times New Roman" w:cs="Times New Roman"/>
          <w:color w:val="000000"/>
          <w:sz w:val="24"/>
          <w:szCs w:val="24"/>
        </w:rPr>
        <w:t xml:space="preserve"> has been removed, and the proximity of the removals to one another.</w:t>
      </w:r>
      <w:r w:rsidR="0058600A" w:rsidRPr="008851AA">
        <w:rPr>
          <w:rFonts w:ascii="Times New Roman" w:hAnsi="Times New Roman" w:cs="Times New Roman"/>
          <w:sz w:val="24"/>
          <w:szCs w:val="24"/>
        </w:rPr>
        <w:t xml:space="preserve">  </w:t>
      </w:r>
      <w:r w:rsidRPr="008851AA">
        <w:rPr>
          <w:rFonts w:ascii="Times New Roman" w:eastAsia="Times New Roman" w:hAnsi="Times New Roman" w:cs="Times New Roman"/>
          <w:color w:val="000000"/>
          <w:sz w:val="24"/>
          <w:szCs w:val="24"/>
        </w:rPr>
        <w:t>(34 CFR §300.536)</w:t>
      </w:r>
    </w:p>
    <w:p w14:paraId="1674F316" w14:textId="77777777" w:rsidR="00230824" w:rsidRPr="008851AA" w:rsidRDefault="00230824" w:rsidP="00230824">
      <w:pPr>
        <w:pStyle w:val="Standard"/>
        <w:ind w:left="1482" w:right="452"/>
        <w:contextualSpacing/>
        <w:rPr>
          <w:rFonts w:ascii="Times New Roman" w:hAnsi="Times New Roman" w:cs="Times New Roman"/>
          <w:sz w:val="24"/>
          <w:szCs w:val="24"/>
        </w:rPr>
      </w:pPr>
    </w:p>
    <w:p w14:paraId="09D80E72" w14:textId="5733FFA1" w:rsidR="00BD3E6D" w:rsidRPr="008851AA" w:rsidRDefault="00C70FE5" w:rsidP="00CC2316">
      <w:pPr>
        <w:pStyle w:val="Standard"/>
        <w:ind w:right="29" w:firstLine="19"/>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Whether a pattern of removals constitutes a change of placement shall be determined on a case-by-</w:t>
      </w:r>
      <w:r w:rsidR="008851AA" w:rsidRPr="008851AA">
        <w:rPr>
          <w:rFonts w:ascii="Times New Roman" w:eastAsia="Times New Roman" w:hAnsi="Times New Roman" w:cs="Times New Roman"/>
          <w:color w:val="000000"/>
          <w:sz w:val="24"/>
          <w:szCs w:val="24"/>
        </w:rPr>
        <w:t>case basis</w:t>
      </w:r>
      <w:r w:rsidRPr="008851AA">
        <w:rPr>
          <w:rFonts w:ascii="Times New Roman" w:eastAsia="Times New Roman" w:hAnsi="Times New Roman" w:cs="Times New Roman"/>
          <w:color w:val="000000"/>
          <w:sz w:val="24"/>
          <w:szCs w:val="24"/>
        </w:rPr>
        <w:t xml:space="preserve"> by </w:t>
      </w:r>
      <w:r w:rsidR="00417BDF" w:rsidRPr="008851AA">
        <w:rPr>
          <w:rFonts w:ascii="Times New Roman" w:eastAsia="Times New Roman" w:hAnsi="Times New Roman" w:cs="Times New Roman"/>
          <w:color w:val="000000"/>
          <w:sz w:val="24"/>
          <w:szCs w:val="24"/>
        </w:rPr>
        <w:t xml:space="preserve">WWJDC School </w:t>
      </w:r>
      <w:r w:rsidRPr="008851AA">
        <w:rPr>
          <w:rFonts w:ascii="Times New Roman" w:eastAsia="Times New Roman" w:hAnsi="Times New Roman" w:cs="Times New Roman"/>
          <w:color w:val="000000"/>
          <w:sz w:val="24"/>
          <w:szCs w:val="24"/>
        </w:rPr>
        <w:t xml:space="preserve">and, if challenged, shall be subject to review through due process </w:t>
      </w:r>
      <w:r w:rsidR="008851AA" w:rsidRPr="008851AA">
        <w:rPr>
          <w:rFonts w:ascii="Times New Roman" w:eastAsia="Times New Roman" w:hAnsi="Times New Roman" w:cs="Times New Roman"/>
          <w:color w:val="000000"/>
          <w:sz w:val="24"/>
          <w:szCs w:val="24"/>
        </w:rPr>
        <w:t>and judicial</w:t>
      </w:r>
      <w:r w:rsidRPr="008851AA">
        <w:rPr>
          <w:rFonts w:ascii="Times New Roman" w:eastAsia="Times New Roman" w:hAnsi="Times New Roman" w:cs="Times New Roman"/>
          <w:color w:val="000000"/>
          <w:sz w:val="24"/>
          <w:szCs w:val="24"/>
        </w:rPr>
        <w:t xml:space="preserve"> proceedings.</w:t>
      </w:r>
    </w:p>
    <w:p w14:paraId="182462B2" w14:textId="77777777" w:rsidR="00230824" w:rsidRPr="008851AA" w:rsidRDefault="00230824" w:rsidP="00CC2316">
      <w:pPr>
        <w:pStyle w:val="Standard"/>
        <w:ind w:right="29" w:firstLine="19"/>
        <w:contextualSpacing/>
        <w:rPr>
          <w:rFonts w:ascii="Times New Roman" w:hAnsi="Times New Roman" w:cs="Times New Roman"/>
          <w:sz w:val="24"/>
          <w:szCs w:val="24"/>
        </w:rPr>
      </w:pPr>
    </w:p>
    <w:p w14:paraId="40AEE359" w14:textId="77777777" w:rsidR="00BD3E6D" w:rsidRPr="008851AA" w:rsidRDefault="00C70FE5" w:rsidP="00CC2316">
      <w:pPr>
        <w:pStyle w:val="Standard"/>
        <w:ind w:left="14"/>
        <w:contextualSpacing/>
        <w:rPr>
          <w:rFonts w:ascii="Times New Roman" w:hAnsi="Times New Roman" w:cs="Times New Roman"/>
          <w:b/>
          <w:bCs/>
          <w:sz w:val="24"/>
          <w:szCs w:val="24"/>
        </w:rPr>
      </w:pPr>
      <w:r w:rsidRPr="008851AA">
        <w:rPr>
          <w:rFonts w:ascii="Times New Roman" w:eastAsia="Times New Roman" w:hAnsi="Times New Roman" w:cs="Times New Roman"/>
          <w:b/>
          <w:bCs/>
          <w:color w:val="000000"/>
          <w:sz w:val="24"/>
          <w:szCs w:val="24"/>
        </w:rPr>
        <w:t>Notification of a Change of Placement</w:t>
      </w:r>
    </w:p>
    <w:p w14:paraId="1054AACF" w14:textId="145527AD" w:rsidR="00BD3E6D" w:rsidRPr="008851AA" w:rsidRDefault="00C70FE5" w:rsidP="00CC2316">
      <w:pPr>
        <w:pStyle w:val="Standard"/>
        <w:ind w:left="16" w:right="77" w:firstLine="8"/>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On the date </w:t>
      </w:r>
      <w:r w:rsidR="00417BDF" w:rsidRPr="008851AA">
        <w:rPr>
          <w:rFonts w:ascii="Times New Roman" w:eastAsia="Times New Roman" w:hAnsi="Times New Roman" w:cs="Times New Roman"/>
          <w:color w:val="000000"/>
          <w:sz w:val="24"/>
          <w:szCs w:val="24"/>
        </w:rPr>
        <w:t xml:space="preserve">WWJDC School </w:t>
      </w:r>
      <w:r w:rsidRPr="008851AA">
        <w:rPr>
          <w:rFonts w:ascii="Times New Roman" w:eastAsia="Times New Roman" w:hAnsi="Times New Roman" w:cs="Times New Roman"/>
          <w:color w:val="000000"/>
          <w:sz w:val="24"/>
          <w:szCs w:val="24"/>
        </w:rPr>
        <w:t xml:space="preserve">makes the decision to make a removal that is a change </w:t>
      </w:r>
      <w:r w:rsidR="008851AA" w:rsidRPr="008851AA">
        <w:rPr>
          <w:rFonts w:ascii="Times New Roman" w:eastAsia="Times New Roman" w:hAnsi="Times New Roman" w:cs="Times New Roman"/>
          <w:color w:val="000000"/>
          <w:sz w:val="24"/>
          <w:szCs w:val="24"/>
        </w:rPr>
        <w:t>of placement</w:t>
      </w:r>
      <w:r w:rsidRPr="008851AA">
        <w:rPr>
          <w:rFonts w:ascii="Times New Roman" w:eastAsia="Times New Roman" w:hAnsi="Times New Roman" w:cs="Times New Roman"/>
          <w:color w:val="000000"/>
          <w:sz w:val="24"/>
          <w:szCs w:val="24"/>
        </w:rPr>
        <w:t xml:space="preserve"> of a child because of a violation of a code of student conduct, </w:t>
      </w:r>
      <w:r w:rsidR="00417BDF" w:rsidRPr="008851AA">
        <w:rPr>
          <w:rFonts w:ascii="Times New Roman" w:eastAsia="Times New Roman" w:hAnsi="Times New Roman" w:cs="Times New Roman"/>
          <w:color w:val="000000"/>
          <w:sz w:val="24"/>
          <w:szCs w:val="24"/>
        </w:rPr>
        <w:t xml:space="preserve">WWJDC School </w:t>
      </w:r>
      <w:r w:rsidR="008851AA" w:rsidRPr="008851AA">
        <w:rPr>
          <w:rFonts w:ascii="Times New Roman" w:eastAsia="Times New Roman" w:hAnsi="Times New Roman" w:cs="Times New Roman"/>
          <w:color w:val="000000"/>
          <w:sz w:val="24"/>
          <w:szCs w:val="24"/>
        </w:rPr>
        <w:t>shall notify</w:t>
      </w:r>
      <w:r w:rsidRPr="008851AA">
        <w:rPr>
          <w:rFonts w:ascii="Times New Roman" w:eastAsia="Times New Roman" w:hAnsi="Times New Roman" w:cs="Times New Roman"/>
          <w:color w:val="000000"/>
          <w:sz w:val="24"/>
          <w:szCs w:val="24"/>
        </w:rPr>
        <w:t xml:space="preserve"> the parent of that decision, and provide the parent with a procedural safeguards notice.</w:t>
      </w:r>
    </w:p>
    <w:p w14:paraId="42DDE278" w14:textId="77777777" w:rsidR="00230824" w:rsidRPr="008851AA" w:rsidRDefault="00230824" w:rsidP="00CC2316">
      <w:pPr>
        <w:pStyle w:val="Standard"/>
        <w:ind w:left="16" w:right="77" w:firstLine="8"/>
        <w:contextualSpacing/>
        <w:rPr>
          <w:rFonts w:ascii="Times New Roman" w:hAnsi="Times New Roman" w:cs="Times New Roman"/>
          <w:sz w:val="24"/>
          <w:szCs w:val="24"/>
        </w:rPr>
      </w:pPr>
    </w:p>
    <w:p w14:paraId="1B297E59" w14:textId="77777777" w:rsidR="00BD3E6D" w:rsidRPr="008851AA" w:rsidRDefault="00C70FE5" w:rsidP="00CC2316">
      <w:pPr>
        <w:pStyle w:val="Standard"/>
        <w:ind w:left="20"/>
        <w:contextualSpacing/>
        <w:rPr>
          <w:rFonts w:ascii="Times New Roman" w:hAnsi="Times New Roman" w:cs="Times New Roman"/>
          <w:b/>
          <w:bCs/>
          <w:sz w:val="24"/>
          <w:szCs w:val="24"/>
        </w:rPr>
      </w:pPr>
      <w:r w:rsidRPr="008851AA">
        <w:rPr>
          <w:rFonts w:ascii="Times New Roman" w:eastAsia="Times New Roman" w:hAnsi="Times New Roman" w:cs="Times New Roman"/>
          <w:b/>
          <w:bCs/>
          <w:color w:val="000000"/>
          <w:sz w:val="24"/>
          <w:szCs w:val="24"/>
        </w:rPr>
        <w:t>Determination of Setting</w:t>
      </w:r>
    </w:p>
    <w:p w14:paraId="21E0EA2F" w14:textId="24708AD5" w:rsidR="00BD3E6D" w:rsidRPr="008851AA" w:rsidRDefault="00C70FE5" w:rsidP="00CC2316">
      <w:pPr>
        <w:pStyle w:val="Standard"/>
        <w:ind w:left="16" w:right="462" w:firstLine="7"/>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The IEP Team determines the interim alternative educational setting for removals that are changes </w:t>
      </w:r>
      <w:r w:rsidR="008851AA" w:rsidRPr="008851AA">
        <w:rPr>
          <w:rFonts w:ascii="Times New Roman" w:eastAsia="Times New Roman" w:hAnsi="Times New Roman" w:cs="Times New Roman"/>
          <w:color w:val="000000"/>
          <w:sz w:val="24"/>
          <w:szCs w:val="24"/>
        </w:rPr>
        <w:t>of placement</w:t>
      </w:r>
      <w:r w:rsidRPr="008851AA">
        <w:rPr>
          <w:rFonts w:ascii="Times New Roman" w:eastAsia="Times New Roman" w:hAnsi="Times New Roman" w:cs="Times New Roman"/>
          <w:color w:val="000000"/>
          <w:sz w:val="24"/>
          <w:szCs w:val="24"/>
        </w:rPr>
        <w:t xml:space="preserve">, and removals in the “Additional Authority” and “Special Circumstances” section of </w:t>
      </w:r>
      <w:r w:rsidR="008851AA" w:rsidRPr="008851AA">
        <w:rPr>
          <w:rFonts w:ascii="Times New Roman" w:eastAsia="Times New Roman" w:hAnsi="Times New Roman" w:cs="Times New Roman"/>
          <w:color w:val="000000"/>
          <w:sz w:val="24"/>
          <w:szCs w:val="24"/>
        </w:rPr>
        <w:t>this procedural</w:t>
      </w:r>
      <w:r w:rsidRPr="008851AA">
        <w:rPr>
          <w:rFonts w:ascii="Times New Roman" w:eastAsia="Times New Roman" w:hAnsi="Times New Roman" w:cs="Times New Roman"/>
          <w:color w:val="000000"/>
          <w:sz w:val="24"/>
          <w:szCs w:val="24"/>
        </w:rPr>
        <w:t xml:space="preserve"> directive. (34 CFR § 300.531)</w:t>
      </w:r>
    </w:p>
    <w:p w14:paraId="49634D88" w14:textId="77777777" w:rsidR="00417BDF" w:rsidRPr="008851AA" w:rsidRDefault="00417BDF" w:rsidP="00CC2316">
      <w:pPr>
        <w:pStyle w:val="Standard"/>
        <w:ind w:left="16" w:right="462" w:firstLine="7"/>
        <w:contextualSpacing/>
        <w:rPr>
          <w:rFonts w:ascii="Times New Roman" w:hAnsi="Times New Roman" w:cs="Times New Roman"/>
          <w:sz w:val="24"/>
          <w:szCs w:val="24"/>
        </w:rPr>
      </w:pPr>
    </w:p>
    <w:p w14:paraId="77103574" w14:textId="5545F6C6" w:rsidR="00417BDF" w:rsidRPr="008851AA" w:rsidRDefault="00C70FE5" w:rsidP="00230824">
      <w:pPr>
        <w:pStyle w:val="Standard"/>
        <w:ind w:left="18"/>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Appeals of Discipline Decisions</w:t>
      </w:r>
    </w:p>
    <w:p w14:paraId="746AAF16" w14:textId="77777777" w:rsidR="00417BDF" w:rsidRPr="008851AA" w:rsidRDefault="00C70FE5" w:rsidP="00CC2316">
      <w:pPr>
        <w:pStyle w:val="Standard"/>
        <w:ind w:left="389" w:right="158" w:hanging="360"/>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The parent may file a due process complaint to request a due process hearing if the parent disagrees</w:t>
      </w:r>
    </w:p>
    <w:p w14:paraId="161C000D" w14:textId="77777777" w:rsidR="00417BDF" w:rsidRPr="008851AA" w:rsidRDefault="00C70FE5" w:rsidP="00CC2316">
      <w:pPr>
        <w:pStyle w:val="Standard"/>
        <w:ind w:left="389" w:right="158" w:hanging="360"/>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with: </w:t>
      </w:r>
    </w:p>
    <w:p w14:paraId="1F843196" w14:textId="77777777" w:rsidR="00417BDF" w:rsidRPr="008851AA" w:rsidRDefault="00C70FE5" w:rsidP="00CC2316">
      <w:pPr>
        <w:pStyle w:val="Standard"/>
        <w:numPr>
          <w:ilvl w:val="0"/>
          <w:numId w:val="19"/>
        </w:numPr>
        <w:ind w:right="158"/>
        <w:contextualSpacing/>
        <w:rPr>
          <w:rFonts w:ascii="Times New Roman" w:eastAsia="Noto Sans Symbols"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Any decision regarding an IEP placement made under these discipline provisions; or </w:t>
      </w:r>
    </w:p>
    <w:p w14:paraId="26764A05" w14:textId="3297DEA8" w:rsidR="00BD3E6D" w:rsidRPr="008851AA" w:rsidRDefault="00C70FE5" w:rsidP="00CC2316">
      <w:pPr>
        <w:pStyle w:val="Standard"/>
        <w:numPr>
          <w:ilvl w:val="0"/>
          <w:numId w:val="19"/>
        </w:numPr>
        <w:ind w:right="158"/>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The manifestation determination described above.</w:t>
      </w:r>
    </w:p>
    <w:p w14:paraId="0745A801" w14:textId="77777777" w:rsidR="00417BDF" w:rsidRPr="008851AA" w:rsidRDefault="00417BDF" w:rsidP="00CC2316">
      <w:pPr>
        <w:pStyle w:val="Standard"/>
        <w:ind w:left="749" w:right="158"/>
        <w:contextualSpacing/>
        <w:rPr>
          <w:rFonts w:ascii="Times New Roman" w:hAnsi="Times New Roman" w:cs="Times New Roman"/>
          <w:sz w:val="24"/>
          <w:szCs w:val="24"/>
        </w:rPr>
      </w:pPr>
    </w:p>
    <w:p w14:paraId="23026195" w14:textId="299E92CF" w:rsidR="00BD3E6D" w:rsidRPr="008851AA" w:rsidRDefault="00417BDF" w:rsidP="00CC2316">
      <w:pPr>
        <w:pStyle w:val="Standard"/>
        <w:ind w:left="19"/>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WWJDC School </w:t>
      </w:r>
      <w:r w:rsidR="00C70FE5" w:rsidRPr="008851AA">
        <w:rPr>
          <w:rFonts w:ascii="Times New Roman" w:eastAsia="Times New Roman" w:hAnsi="Times New Roman" w:cs="Times New Roman"/>
          <w:color w:val="000000"/>
          <w:sz w:val="24"/>
          <w:szCs w:val="24"/>
        </w:rPr>
        <w:t xml:space="preserve">may file a due process complaint to request a due process hearing if it </w:t>
      </w:r>
      <w:r w:rsidRPr="008851AA">
        <w:rPr>
          <w:rFonts w:ascii="Times New Roman" w:eastAsia="Times New Roman" w:hAnsi="Times New Roman" w:cs="Times New Roman"/>
          <w:color w:val="000000"/>
          <w:sz w:val="24"/>
          <w:szCs w:val="24"/>
        </w:rPr>
        <w:t>believes that</w:t>
      </w:r>
      <w:r w:rsidR="00C70FE5" w:rsidRPr="008851AA">
        <w:rPr>
          <w:rFonts w:ascii="Times New Roman" w:eastAsia="Times New Roman" w:hAnsi="Times New Roman" w:cs="Times New Roman"/>
          <w:color w:val="000000"/>
          <w:sz w:val="24"/>
          <w:szCs w:val="24"/>
        </w:rPr>
        <w:t xml:space="preserve"> maintaining the current placement of the child is substantially likely to result in injury to the child </w:t>
      </w:r>
      <w:r w:rsidR="008851AA" w:rsidRPr="008851AA">
        <w:rPr>
          <w:rFonts w:ascii="Times New Roman" w:eastAsia="Times New Roman" w:hAnsi="Times New Roman" w:cs="Times New Roman"/>
          <w:color w:val="000000"/>
          <w:sz w:val="24"/>
          <w:szCs w:val="24"/>
        </w:rPr>
        <w:t>or to</w:t>
      </w:r>
      <w:r w:rsidR="00C70FE5" w:rsidRPr="008851AA">
        <w:rPr>
          <w:rFonts w:ascii="Times New Roman" w:eastAsia="Times New Roman" w:hAnsi="Times New Roman" w:cs="Times New Roman"/>
          <w:color w:val="000000"/>
          <w:sz w:val="24"/>
          <w:szCs w:val="24"/>
        </w:rPr>
        <w:t xml:space="preserve"> others.</w:t>
      </w:r>
    </w:p>
    <w:p w14:paraId="4179CB77" w14:textId="77777777" w:rsidR="004C19A2" w:rsidRPr="008851AA" w:rsidRDefault="004C19A2" w:rsidP="00CC2316">
      <w:pPr>
        <w:widowControl w:val="0"/>
        <w:spacing w:line="276" w:lineRule="auto"/>
        <w:contextualSpacing/>
        <w:rPr>
          <w:b/>
          <w:color w:val="000000"/>
        </w:rPr>
      </w:pPr>
    </w:p>
    <w:p w14:paraId="4AB2B9D4" w14:textId="1FC0C607" w:rsidR="00BD3E6D" w:rsidRPr="008851AA" w:rsidRDefault="00C70FE5" w:rsidP="00CC2316">
      <w:pPr>
        <w:widowControl w:val="0"/>
        <w:spacing w:line="276" w:lineRule="auto"/>
        <w:contextualSpacing/>
        <w:rPr>
          <w:b/>
          <w:color w:val="000000"/>
        </w:rPr>
      </w:pPr>
      <w:r w:rsidRPr="008851AA">
        <w:rPr>
          <w:b/>
          <w:color w:val="000000"/>
        </w:rPr>
        <w:t>Placement during Appeals</w:t>
      </w:r>
    </w:p>
    <w:p w14:paraId="3B771672" w14:textId="64C8A207" w:rsidR="00BD3E6D" w:rsidRPr="003F0FFB" w:rsidRDefault="00C70FE5" w:rsidP="003F0FFB">
      <w:pPr>
        <w:pStyle w:val="Standard"/>
        <w:ind w:left="18" w:right="211" w:firstLine="1"/>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When, as described above, the parent or the district files a due process complaint related to </w:t>
      </w:r>
      <w:r w:rsidR="004C19A2" w:rsidRPr="008851AA">
        <w:rPr>
          <w:rFonts w:ascii="Times New Roman" w:eastAsia="Times New Roman" w:hAnsi="Times New Roman" w:cs="Times New Roman"/>
          <w:color w:val="000000"/>
          <w:sz w:val="24"/>
          <w:szCs w:val="24"/>
        </w:rPr>
        <w:t>disciplinary matters</w:t>
      </w:r>
      <w:r w:rsidRPr="008851AA">
        <w:rPr>
          <w:rFonts w:ascii="Times New Roman" w:eastAsia="Times New Roman" w:hAnsi="Times New Roman" w:cs="Times New Roman"/>
          <w:color w:val="000000"/>
          <w:sz w:val="24"/>
          <w:szCs w:val="24"/>
        </w:rPr>
        <w:t xml:space="preserve">, the child shall (unless the parent and WWJ Dorn Charter School agree otherwise) remain in </w:t>
      </w:r>
      <w:r w:rsidR="008851AA" w:rsidRPr="008851AA">
        <w:rPr>
          <w:rFonts w:ascii="Times New Roman" w:eastAsia="Times New Roman" w:hAnsi="Times New Roman" w:cs="Times New Roman"/>
          <w:color w:val="000000"/>
          <w:sz w:val="24"/>
          <w:szCs w:val="24"/>
        </w:rPr>
        <w:t>the interim</w:t>
      </w:r>
      <w:r w:rsidRPr="008851AA">
        <w:rPr>
          <w:rFonts w:ascii="Times New Roman" w:eastAsia="Times New Roman" w:hAnsi="Times New Roman" w:cs="Times New Roman"/>
          <w:color w:val="000000"/>
          <w:sz w:val="24"/>
          <w:szCs w:val="24"/>
        </w:rPr>
        <w:t xml:space="preserve"> alternative educational setting pending the decision of the hearing officer, or until the </w:t>
      </w:r>
      <w:r w:rsidR="003F0FFB" w:rsidRPr="008851AA">
        <w:rPr>
          <w:rFonts w:ascii="Times New Roman" w:eastAsia="Times New Roman" w:hAnsi="Times New Roman" w:cs="Times New Roman"/>
          <w:color w:val="000000"/>
          <w:sz w:val="24"/>
          <w:szCs w:val="24"/>
        </w:rPr>
        <w:t>expiration of</w:t>
      </w:r>
      <w:r w:rsidRPr="008851AA">
        <w:rPr>
          <w:rFonts w:ascii="Times New Roman" w:eastAsia="Times New Roman" w:hAnsi="Times New Roman" w:cs="Times New Roman"/>
          <w:color w:val="000000"/>
          <w:sz w:val="24"/>
          <w:szCs w:val="24"/>
        </w:rPr>
        <w:t xml:space="preserve"> the </w:t>
      </w:r>
      <w:r w:rsidR="003F0FFB" w:rsidRPr="008851AA">
        <w:rPr>
          <w:rFonts w:ascii="Times New Roman" w:eastAsia="Times New Roman" w:hAnsi="Times New Roman" w:cs="Times New Roman"/>
          <w:color w:val="000000"/>
          <w:sz w:val="24"/>
          <w:szCs w:val="24"/>
        </w:rPr>
        <w:t>period</w:t>
      </w:r>
      <w:r w:rsidRPr="008851AA">
        <w:rPr>
          <w:rFonts w:ascii="Times New Roman" w:eastAsia="Times New Roman" w:hAnsi="Times New Roman" w:cs="Times New Roman"/>
          <w:color w:val="000000"/>
          <w:sz w:val="24"/>
          <w:szCs w:val="24"/>
        </w:rPr>
        <w:t xml:space="preserve"> of removal as provided for and described in “Authority of School Personnel” section </w:t>
      </w:r>
      <w:r w:rsidR="004C19A2" w:rsidRPr="008851AA">
        <w:rPr>
          <w:rFonts w:ascii="Times New Roman" w:eastAsia="Times New Roman" w:hAnsi="Times New Roman" w:cs="Times New Roman"/>
          <w:color w:val="000000"/>
          <w:sz w:val="24"/>
          <w:szCs w:val="24"/>
        </w:rPr>
        <w:t>of this</w:t>
      </w:r>
      <w:r w:rsidRPr="008851AA">
        <w:rPr>
          <w:rFonts w:ascii="Times New Roman" w:eastAsia="Times New Roman" w:hAnsi="Times New Roman" w:cs="Times New Roman"/>
          <w:color w:val="000000"/>
          <w:sz w:val="24"/>
          <w:szCs w:val="24"/>
        </w:rPr>
        <w:t xml:space="preserve"> procedural directive, whichever occurs first. (34 CFR §300.533)</w:t>
      </w:r>
    </w:p>
    <w:p w14:paraId="7148074F" w14:textId="77777777" w:rsidR="00230824" w:rsidRPr="008851AA" w:rsidRDefault="00230824" w:rsidP="00CC2316">
      <w:pPr>
        <w:pStyle w:val="Standard"/>
        <w:ind w:left="19" w:right="39" w:firstLine="5"/>
        <w:contextualSpacing/>
        <w:rPr>
          <w:rFonts w:ascii="Times New Roman" w:hAnsi="Times New Roman" w:cs="Times New Roman"/>
          <w:sz w:val="24"/>
          <w:szCs w:val="24"/>
        </w:rPr>
      </w:pPr>
    </w:p>
    <w:p w14:paraId="62A4DC18" w14:textId="4770795F" w:rsidR="00BD3E6D" w:rsidRPr="008851AA" w:rsidRDefault="00C70FE5" w:rsidP="00CC2316">
      <w:pPr>
        <w:pStyle w:val="Standard"/>
        <w:ind w:left="24" w:right="-16" w:hanging="2"/>
        <w:contextualSpacing/>
        <w:rPr>
          <w:rFonts w:ascii="Times New Roman" w:eastAsia="Times New Roman" w:hAnsi="Times New Roman" w:cs="Times New Roman"/>
          <w:b/>
          <w:color w:val="000000"/>
          <w:sz w:val="24"/>
          <w:szCs w:val="24"/>
        </w:rPr>
      </w:pPr>
      <w:r w:rsidRPr="008851AA">
        <w:rPr>
          <w:rFonts w:ascii="Times New Roman" w:eastAsia="Times New Roman" w:hAnsi="Times New Roman" w:cs="Times New Roman"/>
          <w:b/>
          <w:color w:val="000000"/>
          <w:sz w:val="24"/>
          <w:szCs w:val="24"/>
        </w:rPr>
        <w:t>Protections for Children Not Yet Eligible for Special Education and Related</w:t>
      </w:r>
      <w:r w:rsidR="004C19A2" w:rsidRPr="008851AA">
        <w:rPr>
          <w:rFonts w:ascii="Times New Roman" w:eastAsia="Times New Roman" w:hAnsi="Times New Roman" w:cs="Times New Roman"/>
          <w:b/>
          <w:color w:val="000000"/>
          <w:sz w:val="24"/>
          <w:szCs w:val="24"/>
        </w:rPr>
        <w:t xml:space="preserve"> </w:t>
      </w:r>
      <w:r w:rsidRPr="008851AA">
        <w:rPr>
          <w:rFonts w:ascii="Times New Roman" w:eastAsia="Times New Roman" w:hAnsi="Times New Roman" w:cs="Times New Roman"/>
          <w:b/>
          <w:color w:val="000000"/>
          <w:sz w:val="24"/>
          <w:szCs w:val="24"/>
        </w:rPr>
        <w:t>Service</w:t>
      </w:r>
      <w:r w:rsidR="004C19A2" w:rsidRPr="008851AA">
        <w:rPr>
          <w:rFonts w:ascii="Times New Roman" w:eastAsia="Times New Roman" w:hAnsi="Times New Roman" w:cs="Times New Roman"/>
          <w:b/>
          <w:color w:val="000000"/>
          <w:sz w:val="24"/>
          <w:szCs w:val="24"/>
        </w:rPr>
        <w:t>s</w:t>
      </w:r>
    </w:p>
    <w:p w14:paraId="699C65E6" w14:textId="453BAEF4" w:rsidR="00BD3E6D" w:rsidRPr="008851AA" w:rsidRDefault="00C70FE5" w:rsidP="00CC2316">
      <w:pPr>
        <w:pStyle w:val="Standard"/>
        <w:ind w:left="16" w:right="67" w:firstLine="5"/>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lastRenderedPageBreak/>
        <w:t xml:space="preserve">If the child has not been determined eligible for special education and related services and violates a </w:t>
      </w:r>
      <w:r w:rsidR="004C19A2" w:rsidRPr="008851AA">
        <w:rPr>
          <w:rFonts w:ascii="Times New Roman" w:eastAsia="Times New Roman" w:hAnsi="Times New Roman" w:cs="Times New Roman"/>
          <w:color w:val="000000"/>
          <w:sz w:val="24"/>
          <w:szCs w:val="24"/>
        </w:rPr>
        <w:t>code of</w:t>
      </w:r>
      <w:r w:rsidRPr="008851AA">
        <w:rPr>
          <w:rFonts w:ascii="Times New Roman" w:eastAsia="Times New Roman" w:hAnsi="Times New Roman" w:cs="Times New Roman"/>
          <w:color w:val="000000"/>
          <w:sz w:val="24"/>
          <w:szCs w:val="24"/>
        </w:rPr>
        <w:t xml:space="preserve"> student conduct, but </w:t>
      </w:r>
      <w:r w:rsidR="004C19A2" w:rsidRPr="008851AA">
        <w:rPr>
          <w:rFonts w:ascii="Times New Roman" w:eastAsia="Times New Roman" w:hAnsi="Times New Roman" w:cs="Times New Roman"/>
          <w:color w:val="000000"/>
          <w:sz w:val="24"/>
          <w:szCs w:val="24"/>
        </w:rPr>
        <w:t xml:space="preserve">WWJDC School </w:t>
      </w:r>
      <w:r w:rsidRPr="008851AA">
        <w:rPr>
          <w:rFonts w:ascii="Times New Roman" w:eastAsia="Times New Roman" w:hAnsi="Times New Roman" w:cs="Times New Roman"/>
          <w:color w:val="000000"/>
          <w:sz w:val="24"/>
          <w:szCs w:val="24"/>
        </w:rPr>
        <w:t xml:space="preserve">had knowledge (as determined below) before </w:t>
      </w:r>
      <w:r w:rsidR="008851AA" w:rsidRPr="008851AA">
        <w:rPr>
          <w:rFonts w:ascii="Times New Roman" w:eastAsia="Times New Roman" w:hAnsi="Times New Roman" w:cs="Times New Roman"/>
          <w:color w:val="000000"/>
          <w:sz w:val="24"/>
          <w:szCs w:val="24"/>
        </w:rPr>
        <w:t>the behavior</w:t>
      </w:r>
      <w:r w:rsidRPr="008851AA">
        <w:rPr>
          <w:rFonts w:ascii="Times New Roman" w:eastAsia="Times New Roman" w:hAnsi="Times New Roman" w:cs="Times New Roman"/>
          <w:color w:val="000000"/>
          <w:sz w:val="24"/>
          <w:szCs w:val="24"/>
        </w:rPr>
        <w:t xml:space="preserve"> that brought about the disciplinary action occurred, that the child was a child with a </w:t>
      </w:r>
      <w:r w:rsidR="008851AA" w:rsidRPr="008851AA">
        <w:rPr>
          <w:rFonts w:ascii="Times New Roman" w:eastAsia="Times New Roman" w:hAnsi="Times New Roman" w:cs="Times New Roman"/>
          <w:color w:val="000000"/>
          <w:sz w:val="24"/>
          <w:szCs w:val="24"/>
        </w:rPr>
        <w:t>disability, then</w:t>
      </w:r>
      <w:r w:rsidRPr="008851AA">
        <w:rPr>
          <w:rFonts w:ascii="Times New Roman" w:eastAsia="Times New Roman" w:hAnsi="Times New Roman" w:cs="Times New Roman"/>
          <w:color w:val="000000"/>
          <w:sz w:val="24"/>
          <w:szCs w:val="24"/>
        </w:rPr>
        <w:t xml:space="preserve"> the child may assert any of the protections described in this procedural directive. (34 CFR §300.534)</w:t>
      </w:r>
    </w:p>
    <w:p w14:paraId="78B7C36C" w14:textId="77777777" w:rsidR="00230824" w:rsidRPr="008851AA" w:rsidRDefault="00230824" w:rsidP="00CC2316">
      <w:pPr>
        <w:pStyle w:val="Standard"/>
        <w:ind w:left="16" w:right="67" w:firstLine="5"/>
        <w:contextualSpacing/>
        <w:rPr>
          <w:rFonts w:ascii="Times New Roman" w:hAnsi="Times New Roman" w:cs="Times New Roman"/>
          <w:sz w:val="24"/>
          <w:szCs w:val="24"/>
        </w:rPr>
      </w:pPr>
    </w:p>
    <w:p w14:paraId="2FFE18F3" w14:textId="77777777" w:rsidR="00BD3E6D" w:rsidRPr="008851AA" w:rsidRDefault="00C70FE5" w:rsidP="00CC2316">
      <w:pPr>
        <w:pStyle w:val="Standard"/>
        <w:ind w:left="21"/>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Basis of Knowledge for Disciplinary Matters</w:t>
      </w:r>
    </w:p>
    <w:p w14:paraId="420FE770" w14:textId="1C2A4882" w:rsidR="00BD3E6D" w:rsidRPr="008851AA" w:rsidRDefault="004C19A2" w:rsidP="00CC2316">
      <w:pPr>
        <w:pStyle w:val="Standard"/>
        <w:ind w:left="16" w:right="11" w:firstLine="3"/>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WWJDC School </w:t>
      </w:r>
      <w:r w:rsidR="00C70FE5" w:rsidRPr="008851AA">
        <w:rPr>
          <w:rFonts w:ascii="Times New Roman" w:eastAsia="Times New Roman" w:hAnsi="Times New Roman" w:cs="Times New Roman"/>
          <w:color w:val="000000"/>
          <w:sz w:val="24"/>
          <w:szCs w:val="24"/>
        </w:rPr>
        <w:t xml:space="preserve">shall be deemed to have knowledge that the child is a child with a disability </w:t>
      </w:r>
      <w:r w:rsidRPr="008851AA">
        <w:rPr>
          <w:rFonts w:ascii="Times New Roman" w:eastAsia="Times New Roman" w:hAnsi="Times New Roman" w:cs="Times New Roman"/>
          <w:color w:val="000000"/>
          <w:sz w:val="24"/>
          <w:szCs w:val="24"/>
        </w:rPr>
        <w:t>if, before</w:t>
      </w:r>
      <w:r w:rsidR="00C70FE5" w:rsidRPr="008851AA">
        <w:rPr>
          <w:rFonts w:ascii="Times New Roman" w:eastAsia="Times New Roman" w:hAnsi="Times New Roman" w:cs="Times New Roman"/>
          <w:color w:val="000000"/>
          <w:sz w:val="24"/>
          <w:szCs w:val="24"/>
        </w:rPr>
        <w:t xml:space="preserve"> the behavior that brought about the disciplinary action occurred:</w:t>
      </w:r>
    </w:p>
    <w:p w14:paraId="772E8043" w14:textId="054E6990" w:rsidR="00BD3E6D" w:rsidRPr="008851AA" w:rsidRDefault="00C70FE5" w:rsidP="00CC2316">
      <w:pPr>
        <w:pStyle w:val="Standard"/>
        <w:numPr>
          <w:ilvl w:val="0"/>
          <w:numId w:val="20"/>
        </w:numPr>
        <w:ind w:right="29"/>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parent expressed concern in writing to supervisory or administrative personnel of </w:t>
      </w:r>
      <w:r w:rsidR="004C19A2" w:rsidRPr="008851AA">
        <w:rPr>
          <w:rFonts w:ascii="Times New Roman" w:eastAsia="Times New Roman" w:hAnsi="Times New Roman" w:cs="Times New Roman"/>
          <w:color w:val="000000"/>
          <w:sz w:val="24"/>
          <w:szCs w:val="24"/>
        </w:rPr>
        <w:t>WWJDC School</w:t>
      </w:r>
      <w:r w:rsidRPr="008851AA">
        <w:rPr>
          <w:rFonts w:ascii="Times New Roman" w:eastAsia="Times New Roman" w:hAnsi="Times New Roman" w:cs="Times New Roman"/>
          <w:color w:val="000000"/>
          <w:sz w:val="24"/>
          <w:szCs w:val="24"/>
        </w:rPr>
        <w:t xml:space="preserve">, or to the child’s teacher that the child is in need of special education and </w:t>
      </w:r>
      <w:r w:rsidR="008851AA" w:rsidRPr="008851AA">
        <w:rPr>
          <w:rFonts w:ascii="Times New Roman" w:eastAsia="Times New Roman" w:hAnsi="Times New Roman" w:cs="Times New Roman"/>
          <w:color w:val="000000"/>
          <w:sz w:val="24"/>
          <w:szCs w:val="24"/>
        </w:rPr>
        <w:t>related services.</w:t>
      </w:r>
    </w:p>
    <w:p w14:paraId="4DFB7C9B" w14:textId="61EE9E26" w:rsidR="00BD3E6D" w:rsidRPr="008851AA" w:rsidRDefault="00C70FE5" w:rsidP="00CC2316">
      <w:pPr>
        <w:pStyle w:val="Standard"/>
        <w:numPr>
          <w:ilvl w:val="0"/>
          <w:numId w:val="20"/>
        </w:numPr>
        <w:ind w:right="90"/>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parent requested an evaluation related to eligibility for special education and related </w:t>
      </w:r>
      <w:r w:rsidR="008851AA" w:rsidRPr="008851AA">
        <w:rPr>
          <w:rFonts w:ascii="Times New Roman" w:eastAsia="Times New Roman" w:hAnsi="Times New Roman" w:cs="Times New Roman"/>
          <w:color w:val="000000"/>
          <w:sz w:val="24"/>
          <w:szCs w:val="24"/>
        </w:rPr>
        <w:t>services under</w:t>
      </w:r>
      <w:r w:rsidRPr="008851AA">
        <w:rPr>
          <w:rFonts w:ascii="Times New Roman" w:eastAsia="Times New Roman" w:hAnsi="Times New Roman" w:cs="Times New Roman"/>
          <w:color w:val="000000"/>
          <w:sz w:val="24"/>
          <w:szCs w:val="24"/>
        </w:rPr>
        <w:t xml:space="preserve"> Part B of IDEA; or</w:t>
      </w:r>
    </w:p>
    <w:p w14:paraId="43E8204C" w14:textId="726F30DA" w:rsidR="00BD3E6D" w:rsidRPr="008851AA" w:rsidRDefault="00C70FE5" w:rsidP="00CC2316">
      <w:pPr>
        <w:pStyle w:val="Standard"/>
        <w:numPr>
          <w:ilvl w:val="0"/>
          <w:numId w:val="20"/>
        </w:numPr>
        <w:ind w:right="352"/>
        <w:contextualSpacing/>
        <w:jc w:val="both"/>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child’s teacher or other WWJ Dorn Charter School personnel expressed specific </w:t>
      </w:r>
      <w:r w:rsidR="008851AA" w:rsidRPr="008851AA">
        <w:rPr>
          <w:rFonts w:ascii="Times New Roman" w:eastAsia="Times New Roman" w:hAnsi="Times New Roman" w:cs="Times New Roman"/>
          <w:color w:val="000000"/>
          <w:sz w:val="24"/>
          <w:szCs w:val="24"/>
        </w:rPr>
        <w:t>concerns about</w:t>
      </w:r>
      <w:r w:rsidRPr="008851AA">
        <w:rPr>
          <w:rFonts w:ascii="Times New Roman" w:eastAsia="Times New Roman" w:hAnsi="Times New Roman" w:cs="Times New Roman"/>
          <w:color w:val="000000"/>
          <w:sz w:val="24"/>
          <w:szCs w:val="24"/>
        </w:rPr>
        <w:t xml:space="preserve"> a pattern of behavior demonstrated by the child directly to WWJ Dorn Charter </w:t>
      </w:r>
      <w:r w:rsidR="008851AA" w:rsidRPr="008851AA">
        <w:rPr>
          <w:rFonts w:ascii="Times New Roman" w:eastAsia="Times New Roman" w:hAnsi="Times New Roman" w:cs="Times New Roman"/>
          <w:color w:val="000000"/>
          <w:sz w:val="24"/>
          <w:szCs w:val="24"/>
        </w:rPr>
        <w:t>School’s director</w:t>
      </w:r>
      <w:r w:rsidRPr="008851AA">
        <w:rPr>
          <w:rFonts w:ascii="Times New Roman" w:eastAsia="Times New Roman" w:hAnsi="Times New Roman" w:cs="Times New Roman"/>
          <w:color w:val="000000"/>
          <w:sz w:val="24"/>
          <w:szCs w:val="24"/>
        </w:rPr>
        <w:t xml:space="preserve"> of Special Education or to other supervisory personnel of WWJ Dorn Charter School.</w:t>
      </w:r>
    </w:p>
    <w:p w14:paraId="3A63C343" w14:textId="77777777" w:rsidR="00230824" w:rsidRPr="008851AA" w:rsidRDefault="00230824" w:rsidP="00230824">
      <w:pPr>
        <w:pStyle w:val="Standard"/>
        <w:ind w:left="720" w:right="352"/>
        <w:contextualSpacing/>
        <w:jc w:val="both"/>
        <w:rPr>
          <w:rFonts w:ascii="Times New Roman" w:hAnsi="Times New Roman" w:cs="Times New Roman"/>
          <w:sz w:val="24"/>
          <w:szCs w:val="24"/>
        </w:rPr>
      </w:pPr>
    </w:p>
    <w:p w14:paraId="3B2BE338" w14:textId="77777777" w:rsidR="00BD3E6D" w:rsidRPr="008851AA" w:rsidRDefault="00C70FE5" w:rsidP="00CC2316">
      <w:pPr>
        <w:pStyle w:val="Standard"/>
        <w:ind w:left="21"/>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Exception</w:t>
      </w:r>
    </w:p>
    <w:p w14:paraId="1DB8AC7E" w14:textId="4622885A" w:rsidR="00BD3E6D" w:rsidRPr="008851AA" w:rsidRDefault="004C19A2" w:rsidP="00CC2316">
      <w:pPr>
        <w:pStyle w:val="Standard"/>
        <w:ind w:left="19"/>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WWJDC School </w:t>
      </w:r>
      <w:r w:rsidR="00C70FE5" w:rsidRPr="008851AA">
        <w:rPr>
          <w:rFonts w:ascii="Times New Roman" w:eastAsia="Times New Roman" w:hAnsi="Times New Roman" w:cs="Times New Roman"/>
          <w:color w:val="000000"/>
          <w:sz w:val="24"/>
          <w:szCs w:val="24"/>
        </w:rPr>
        <w:t>shall not be deemed to have such knowledge if:</w:t>
      </w:r>
    </w:p>
    <w:p w14:paraId="50BE2CBF" w14:textId="071F4816" w:rsidR="00BD3E6D" w:rsidRPr="008851AA" w:rsidRDefault="00C70FE5" w:rsidP="00CC2316">
      <w:pPr>
        <w:pStyle w:val="Standard"/>
        <w:numPr>
          <w:ilvl w:val="0"/>
          <w:numId w:val="21"/>
        </w:numPr>
        <w:ind w:right="91"/>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The parent has not allowed an evaluation of the child or has refused special education services; or</w:t>
      </w:r>
    </w:p>
    <w:p w14:paraId="2AC78676" w14:textId="6823F35C" w:rsidR="00BD3E6D" w:rsidRPr="008851AA" w:rsidRDefault="00C70FE5" w:rsidP="00CC2316">
      <w:pPr>
        <w:pStyle w:val="Standard"/>
        <w:numPr>
          <w:ilvl w:val="0"/>
          <w:numId w:val="21"/>
        </w:numPr>
        <w:ind w:right="317"/>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The child has been evaluated and determined to not be a child with a disability under Part B </w:t>
      </w:r>
      <w:r w:rsidR="008851AA" w:rsidRPr="008851AA">
        <w:rPr>
          <w:rFonts w:ascii="Times New Roman" w:eastAsia="Times New Roman" w:hAnsi="Times New Roman" w:cs="Times New Roman"/>
          <w:color w:val="000000"/>
          <w:sz w:val="24"/>
          <w:szCs w:val="24"/>
        </w:rPr>
        <w:t>of IDEA</w:t>
      </w:r>
      <w:r w:rsidRPr="008851AA">
        <w:rPr>
          <w:rFonts w:ascii="Times New Roman" w:eastAsia="Times New Roman" w:hAnsi="Times New Roman" w:cs="Times New Roman"/>
          <w:color w:val="000000"/>
          <w:sz w:val="24"/>
          <w:szCs w:val="24"/>
        </w:rPr>
        <w:t>.</w:t>
      </w:r>
    </w:p>
    <w:p w14:paraId="01EE7193" w14:textId="77777777" w:rsidR="004C19A2" w:rsidRPr="008851AA" w:rsidRDefault="004C19A2" w:rsidP="00CC2316">
      <w:pPr>
        <w:pStyle w:val="Standard"/>
        <w:ind w:left="25"/>
        <w:contextualSpacing/>
        <w:rPr>
          <w:rFonts w:ascii="Times New Roman" w:eastAsia="Times New Roman" w:hAnsi="Times New Roman" w:cs="Times New Roman"/>
          <w:b/>
          <w:color w:val="000000"/>
          <w:sz w:val="24"/>
          <w:szCs w:val="24"/>
        </w:rPr>
      </w:pPr>
    </w:p>
    <w:p w14:paraId="437E25FF" w14:textId="15F20D21" w:rsidR="00BD3E6D" w:rsidRPr="008851AA" w:rsidRDefault="00C70FE5" w:rsidP="00CC2316">
      <w:pPr>
        <w:pStyle w:val="Standard"/>
        <w:ind w:left="25"/>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Conditions that apply if there is no Basis of Knowledge</w:t>
      </w:r>
    </w:p>
    <w:p w14:paraId="59848C44" w14:textId="3BDAF289" w:rsidR="00BD3E6D" w:rsidRPr="008851AA" w:rsidRDefault="00C70FE5" w:rsidP="00CC2316">
      <w:pPr>
        <w:pStyle w:val="Standard"/>
        <w:ind w:left="18" w:right="524" w:firstLine="3"/>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If prior to taking disciplinary measures against the child, </w:t>
      </w:r>
      <w:r w:rsidR="004C19A2" w:rsidRPr="008851AA">
        <w:rPr>
          <w:rFonts w:ascii="Times New Roman" w:eastAsia="Times New Roman" w:hAnsi="Times New Roman" w:cs="Times New Roman"/>
          <w:color w:val="000000"/>
          <w:sz w:val="24"/>
          <w:szCs w:val="24"/>
        </w:rPr>
        <w:t xml:space="preserve">WWJDC School </w:t>
      </w:r>
      <w:r w:rsidRPr="008851AA">
        <w:rPr>
          <w:rFonts w:ascii="Times New Roman" w:eastAsia="Times New Roman" w:hAnsi="Times New Roman" w:cs="Times New Roman"/>
          <w:color w:val="000000"/>
          <w:sz w:val="24"/>
          <w:szCs w:val="24"/>
        </w:rPr>
        <w:t xml:space="preserve">does not </w:t>
      </w:r>
      <w:r w:rsidR="008851AA" w:rsidRPr="008851AA">
        <w:rPr>
          <w:rFonts w:ascii="Times New Roman" w:eastAsia="Times New Roman" w:hAnsi="Times New Roman" w:cs="Times New Roman"/>
          <w:color w:val="000000"/>
          <w:sz w:val="24"/>
          <w:szCs w:val="24"/>
        </w:rPr>
        <w:t>have knowledge</w:t>
      </w:r>
      <w:r w:rsidRPr="008851AA">
        <w:rPr>
          <w:rFonts w:ascii="Times New Roman" w:eastAsia="Times New Roman" w:hAnsi="Times New Roman" w:cs="Times New Roman"/>
          <w:color w:val="000000"/>
          <w:sz w:val="24"/>
          <w:szCs w:val="24"/>
        </w:rPr>
        <w:t xml:space="preserve"> that the child is a child with a disability, as described in the “Basis of Knowledge </w:t>
      </w:r>
      <w:r w:rsidR="008851AA" w:rsidRPr="008851AA">
        <w:rPr>
          <w:rFonts w:ascii="Times New Roman" w:eastAsia="Times New Roman" w:hAnsi="Times New Roman" w:cs="Times New Roman"/>
          <w:color w:val="000000"/>
          <w:sz w:val="24"/>
          <w:szCs w:val="24"/>
        </w:rPr>
        <w:t>for Disciplinary</w:t>
      </w:r>
      <w:r w:rsidRPr="008851AA">
        <w:rPr>
          <w:rFonts w:ascii="Times New Roman" w:eastAsia="Times New Roman" w:hAnsi="Times New Roman" w:cs="Times New Roman"/>
          <w:color w:val="000000"/>
          <w:sz w:val="24"/>
          <w:szCs w:val="24"/>
        </w:rPr>
        <w:t xml:space="preserve"> Matters” and “Exception” subsections of this procedural directive, the child may </w:t>
      </w:r>
      <w:r w:rsidR="008851AA" w:rsidRPr="008851AA">
        <w:rPr>
          <w:rFonts w:ascii="Times New Roman" w:eastAsia="Times New Roman" w:hAnsi="Times New Roman" w:cs="Times New Roman"/>
          <w:color w:val="000000"/>
          <w:sz w:val="24"/>
          <w:szCs w:val="24"/>
        </w:rPr>
        <w:t>be subjected</w:t>
      </w:r>
      <w:r w:rsidRPr="008851AA">
        <w:rPr>
          <w:rFonts w:ascii="Times New Roman" w:eastAsia="Times New Roman" w:hAnsi="Times New Roman" w:cs="Times New Roman"/>
          <w:color w:val="000000"/>
          <w:sz w:val="24"/>
          <w:szCs w:val="24"/>
        </w:rPr>
        <w:t xml:space="preserve"> to the disciplinary measures that are applied to children without disabilities who engage </w:t>
      </w:r>
      <w:r w:rsidR="008851AA" w:rsidRPr="008851AA">
        <w:rPr>
          <w:rFonts w:ascii="Times New Roman" w:eastAsia="Times New Roman" w:hAnsi="Times New Roman" w:cs="Times New Roman"/>
          <w:color w:val="000000"/>
          <w:sz w:val="24"/>
          <w:szCs w:val="24"/>
        </w:rPr>
        <w:t>in comparable</w:t>
      </w:r>
      <w:r w:rsidRPr="008851AA">
        <w:rPr>
          <w:rFonts w:ascii="Times New Roman" w:eastAsia="Times New Roman" w:hAnsi="Times New Roman" w:cs="Times New Roman"/>
          <w:color w:val="000000"/>
          <w:sz w:val="24"/>
          <w:szCs w:val="24"/>
        </w:rPr>
        <w:t xml:space="preserve"> behaviors.</w:t>
      </w:r>
    </w:p>
    <w:p w14:paraId="53CCCDCA" w14:textId="77777777" w:rsidR="00230824" w:rsidRPr="008851AA" w:rsidRDefault="00230824" w:rsidP="00CC2316">
      <w:pPr>
        <w:pStyle w:val="Standard"/>
        <w:ind w:left="18" w:right="524" w:firstLine="3"/>
        <w:contextualSpacing/>
        <w:rPr>
          <w:rFonts w:ascii="Times New Roman" w:hAnsi="Times New Roman" w:cs="Times New Roman"/>
          <w:sz w:val="24"/>
          <w:szCs w:val="24"/>
        </w:rPr>
      </w:pPr>
    </w:p>
    <w:p w14:paraId="4D05E45E" w14:textId="1BC97685" w:rsidR="00BD3E6D" w:rsidRPr="008851AA" w:rsidRDefault="00C70FE5" w:rsidP="00CC2316">
      <w:pPr>
        <w:pStyle w:val="Standard"/>
        <w:ind w:left="27" w:right="274" w:hanging="7"/>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However, if a request is made for an evaluation of the child during the </w:t>
      </w:r>
      <w:r w:rsidR="008851AA" w:rsidRPr="008851AA">
        <w:rPr>
          <w:rFonts w:ascii="Times New Roman" w:eastAsia="Times New Roman" w:hAnsi="Times New Roman" w:cs="Times New Roman"/>
          <w:color w:val="000000"/>
          <w:sz w:val="24"/>
          <w:szCs w:val="24"/>
        </w:rPr>
        <w:t>period</w:t>
      </w:r>
      <w:r w:rsidRPr="008851AA">
        <w:rPr>
          <w:rFonts w:ascii="Times New Roman" w:eastAsia="Times New Roman" w:hAnsi="Times New Roman" w:cs="Times New Roman"/>
          <w:color w:val="000000"/>
          <w:sz w:val="24"/>
          <w:szCs w:val="24"/>
        </w:rPr>
        <w:t xml:space="preserve"> in which the child </w:t>
      </w:r>
      <w:r w:rsidR="008851AA" w:rsidRPr="008851AA">
        <w:rPr>
          <w:rFonts w:ascii="Times New Roman" w:eastAsia="Times New Roman" w:hAnsi="Times New Roman" w:cs="Times New Roman"/>
          <w:color w:val="000000"/>
          <w:sz w:val="24"/>
          <w:szCs w:val="24"/>
        </w:rPr>
        <w:t>is subjected</w:t>
      </w:r>
      <w:r w:rsidRPr="008851AA">
        <w:rPr>
          <w:rFonts w:ascii="Times New Roman" w:eastAsia="Times New Roman" w:hAnsi="Times New Roman" w:cs="Times New Roman"/>
          <w:color w:val="000000"/>
          <w:sz w:val="24"/>
          <w:szCs w:val="24"/>
        </w:rPr>
        <w:t xml:space="preserve"> to disciplinary measures, the evaluation shall be conducted in an expedited manner.</w:t>
      </w:r>
    </w:p>
    <w:p w14:paraId="52547651" w14:textId="77777777" w:rsidR="00230824" w:rsidRPr="008851AA" w:rsidRDefault="00230824" w:rsidP="00CC2316">
      <w:pPr>
        <w:pStyle w:val="Standard"/>
        <w:ind w:left="27" w:right="274" w:hanging="7"/>
        <w:contextualSpacing/>
        <w:rPr>
          <w:rFonts w:ascii="Times New Roman" w:hAnsi="Times New Roman" w:cs="Times New Roman"/>
          <w:sz w:val="24"/>
          <w:szCs w:val="24"/>
        </w:rPr>
      </w:pPr>
    </w:p>
    <w:p w14:paraId="7616D7EA" w14:textId="2D330AF3" w:rsidR="00BD3E6D" w:rsidRPr="008851AA" w:rsidRDefault="00C70FE5" w:rsidP="00CC2316">
      <w:pPr>
        <w:pStyle w:val="Standard"/>
        <w:ind w:left="25" w:right="286" w:hanging="6"/>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Until the evaluation is completed, the child remains in the educational placement determined by </w:t>
      </w:r>
      <w:r w:rsidR="008851AA" w:rsidRPr="008851AA">
        <w:rPr>
          <w:rFonts w:ascii="Times New Roman" w:eastAsia="Times New Roman" w:hAnsi="Times New Roman" w:cs="Times New Roman"/>
          <w:color w:val="000000"/>
          <w:sz w:val="24"/>
          <w:szCs w:val="24"/>
        </w:rPr>
        <w:t>school authorities</w:t>
      </w:r>
      <w:r w:rsidRPr="008851AA">
        <w:rPr>
          <w:rFonts w:ascii="Times New Roman" w:eastAsia="Times New Roman" w:hAnsi="Times New Roman" w:cs="Times New Roman"/>
          <w:color w:val="000000"/>
          <w:sz w:val="24"/>
          <w:szCs w:val="24"/>
        </w:rPr>
        <w:t>, which may include suspension or expulsion without educational services.</w:t>
      </w:r>
    </w:p>
    <w:p w14:paraId="359CE98B" w14:textId="77777777" w:rsidR="00230824" w:rsidRPr="008851AA" w:rsidRDefault="00230824" w:rsidP="00CC2316">
      <w:pPr>
        <w:pStyle w:val="Standard"/>
        <w:ind w:left="25" w:right="286" w:hanging="6"/>
        <w:contextualSpacing/>
        <w:rPr>
          <w:rFonts w:ascii="Times New Roman" w:hAnsi="Times New Roman" w:cs="Times New Roman"/>
          <w:sz w:val="24"/>
          <w:szCs w:val="24"/>
        </w:rPr>
      </w:pPr>
    </w:p>
    <w:p w14:paraId="6566302E" w14:textId="306C4935" w:rsidR="00BD3E6D" w:rsidRPr="008851AA" w:rsidRDefault="00C70FE5" w:rsidP="00CC2316">
      <w:pPr>
        <w:pStyle w:val="Standard"/>
        <w:ind w:left="23" w:right="82"/>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If the child is determined to be a child with a disability, taking into consideration information from </w:t>
      </w:r>
      <w:r w:rsidR="008851AA" w:rsidRPr="008851AA">
        <w:rPr>
          <w:rFonts w:ascii="Times New Roman" w:eastAsia="Times New Roman" w:hAnsi="Times New Roman" w:cs="Times New Roman"/>
          <w:color w:val="000000"/>
          <w:sz w:val="24"/>
          <w:szCs w:val="24"/>
        </w:rPr>
        <w:t>the evaluation</w:t>
      </w:r>
      <w:r w:rsidRPr="008851AA">
        <w:rPr>
          <w:rFonts w:ascii="Times New Roman" w:eastAsia="Times New Roman" w:hAnsi="Times New Roman" w:cs="Times New Roman"/>
          <w:color w:val="000000"/>
          <w:sz w:val="24"/>
          <w:szCs w:val="24"/>
        </w:rPr>
        <w:t xml:space="preserve"> conducted by </w:t>
      </w:r>
      <w:r w:rsidR="00566126" w:rsidRPr="008851AA">
        <w:rPr>
          <w:rFonts w:ascii="Times New Roman" w:eastAsia="Times New Roman" w:hAnsi="Times New Roman" w:cs="Times New Roman"/>
          <w:color w:val="000000"/>
          <w:sz w:val="24"/>
          <w:szCs w:val="24"/>
        </w:rPr>
        <w:t>WWJDC School</w:t>
      </w:r>
      <w:r w:rsidRPr="008851AA">
        <w:rPr>
          <w:rFonts w:ascii="Times New Roman" w:eastAsia="Times New Roman" w:hAnsi="Times New Roman" w:cs="Times New Roman"/>
          <w:color w:val="000000"/>
          <w:sz w:val="24"/>
          <w:szCs w:val="24"/>
        </w:rPr>
        <w:t xml:space="preserve">, and information provided by the parent, </w:t>
      </w:r>
      <w:r w:rsidR="00566126" w:rsidRPr="008851AA">
        <w:rPr>
          <w:rFonts w:ascii="Times New Roman" w:eastAsia="Times New Roman" w:hAnsi="Times New Roman" w:cs="Times New Roman"/>
          <w:color w:val="000000"/>
          <w:sz w:val="24"/>
          <w:szCs w:val="24"/>
        </w:rPr>
        <w:t>WWJDC School</w:t>
      </w:r>
      <w:r w:rsidRPr="008851AA">
        <w:rPr>
          <w:rFonts w:ascii="Times New Roman" w:eastAsia="Times New Roman" w:hAnsi="Times New Roman" w:cs="Times New Roman"/>
          <w:color w:val="000000"/>
          <w:sz w:val="24"/>
          <w:szCs w:val="24"/>
        </w:rPr>
        <w:t xml:space="preserve"> shall provide special education and related services in accordance with Part B of </w:t>
      </w:r>
      <w:r w:rsidR="008851AA" w:rsidRPr="008851AA">
        <w:rPr>
          <w:rFonts w:ascii="Times New Roman" w:eastAsia="Times New Roman" w:hAnsi="Times New Roman" w:cs="Times New Roman"/>
          <w:color w:val="000000"/>
          <w:sz w:val="24"/>
          <w:szCs w:val="24"/>
        </w:rPr>
        <w:t>IDEA, including</w:t>
      </w:r>
      <w:r w:rsidRPr="008851AA">
        <w:rPr>
          <w:rFonts w:ascii="Times New Roman" w:eastAsia="Times New Roman" w:hAnsi="Times New Roman" w:cs="Times New Roman"/>
          <w:color w:val="000000"/>
          <w:sz w:val="24"/>
          <w:szCs w:val="24"/>
        </w:rPr>
        <w:t xml:space="preserve"> the disciplinary requirements described in this procedural directive.</w:t>
      </w:r>
    </w:p>
    <w:p w14:paraId="3CD22261" w14:textId="77777777" w:rsidR="00230824" w:rsidRPr="008851AA" w:rsidRDefault="00230824" w:rsidP="00CC2316">
      <w:pPr>
        <w:pStyle w:val="Standard"/>
        <w:ind w:left="23" w:right="82"/>
        <w:contextualSpacing/>
        <w:rPr>
          <w:rFonts w:ascii="Times New Roman" w:hAnsi="Times New Roman" w:cs="Times New Roman"/>
          <w:sz w:val="24"/>
          <w:szCs w:val="24"/>
        </w:rPr>
      </w:pPr>
    </w:p>
    <w:p w14:paraId="1C533E70" w14:textId="77777777" w:rsidR="00BD3E6D" w:rsidRPr="008851AA" w:rsidRDefault="00C70FE5" w:rsidP="00CC2316">
      <w:pPr>
        <w:pStyle w:val="Standard"/>
        <w:ind w:left="21"/>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Referral to and Action by Law Enforcement and Judicial Authorities</w:t>
      </w:r>
    </w:p>
    <w:p w14:paraId="408F0D7A" w14:textId="77777777" w:rsidR="00BD3E6D" w:rsidRPr="008851AA" w:rsidRDefault="00C70FE5" w:rsidP="00CC2316">
      <w:pPr>
        <w:pStyle w:val="Standard"/>
        <w:ind w:left="20"/>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Part B of IDEA and this procedural directive shall not:</w:t>
      </w:r>
    </w:p>
    <w:p w14:paraId="4B04E367" w14:textId="44DD55DF" w:rsidR="00BD3E6D" w:rsidRPr="008851AA" w:rsidRDefault="00C70FE5" w:rsidP="00CC2316">
      <w:pPr>
        <w:pStyle w:val="Standard"/>
        <w:numPr>
          <w:ilvl w:val="0"/>
          <w:numId w:val="22"/>
        </w:numPr>
        <w:ind w:right="44"/>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Prohibit WWJ Dorn Charter School from reporting a crime committed by a child with a </w:t>
      </w:r>
      <w:r w:rsidR="008851AA" w:rsidRPr="008851AA">
        <w:rPr>
          <w:rFonts w:ascii="Times New Roman" w:eastAsia="Times New Roman" w:hAnsi="Times New Roman" w:cs="Times New Roman"/>
          <w:color w:val="000000"/>
          <w:sz w:val="24"/>
          <w:szCs w:val="24"/>
        </w:rPr>
        <w:t>disability to</w:t>
      </w:r>
      <w:r w:rsidRPr="008851AA">
        <w:rPr>
          <w:rFonts w:ascii="Times New Roman" w:eastAsia="Times New Roman" w:hAnsi="Times New Roman" w:cs="Times New Roman"/>
          <w:color w:val="000000"/>
          <w:sz w:val="24"/>
          <w:szCs w:val="24"/>
        </w:rPr>
        <w:t xml:space="preserve"> appropriate authorities; or</w:t>
      </w:r>
    </w:p>
    <w:p w14:paraId="054A650B" w14:textId="738E12B3" w:rsidR="00BD3E6D" w:rsidRPr="008851AA" w:rsidRDefault="00C70FE5" w:rsidP="00CC2316">
      <w:pPr>
        <w:pStyle w:val="Standard"/>
        <w:numPr>
          <w:ilvl w:val="0"/>
          <w:numId w:val="22"/>
        </w:numPr>
        <w:ind w:right="264"/>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 xml:space="preserve">Prevent state and local law enforcement and judicial authorities from exercising </w:t>
      </w:r>
      <w:r w:rsidR="008851AA" w:rsidRPr="008851AA">
        <w:rPr>
          <w:rFonts w:ascii="Times New Roman" w:eastAsia="Times New Roman" w:hAnsi="Times New Roman" w:cs="Times New Roman"/>
          <w:color w:val="000000"/>
          <w:sz w:val="24"/>
          <w:szCs w:val="24"/>
        </w:rPr>
        <w:t>their responsibilities</w:t>
      </w:r>
      <w:r w:rsidRPr="008851AA">
        <w:rPr>
          <w:rFonts w:ascii="Times New Roman" w:eastAsia="Times New Roman" w:hAnsi="Times New Roman" w:cs="Times New Roman"/>
          <w:color w:val="000000"/>
          <w:sz w:val="24"/>
          <w:szCs w:val="24"/>
        </w:rPr>
        <w:t xml:space="preserve"> with regard to the application of federal and state law to crimes committed by </w:t>
      </w:r>
      <w:r w:rsidR="008851AA" w:rsidRPr="008851AA">
        <w:rPr>
          <w:rFonts w:ascii="Times New Roman" w:eastAsia="Times New Roman" w:hAnsi="Times New Roman" w:cs="Times New Roman"/>
          <w:color w:val="000000"/>
          <w:sz w:val="24"/>
          <w:szCs w:val="24"/>
        </w:rPr>
        <w:t>a child</w:t>
      </w:r>
      <w:r w:rsidRPr="008851AA">
        <w:rPr>
          <w:rFonts w:ascii="Times New Roman" w:eastAsia="Times New Roman" w:hAnsi="Times New Roman" w:cs="Times New Roman"/>
          <w:color w:val="000000"/>
          <w:sz w:val="24"/>
          <w:szCs w:val="24"/>
        </w:rPr>
        <w:t xml:space="preserve"> with a disability.</w:t>
      </w:r>
      <w:r w:rsidR="00566126" w:rsidRPr="008851AA">
        <w:rPr>
          <w:rFonts w:ascii="Times New Roman" w:hAnsi="Times New Roman" w:cs="Times New Roman"/>
          <w:sz w:val="24"/>
          <w:szCs w:val="24"/>
        </w:rPr>
        <w:t xml:space="preserve">  </w:t>
      </w:r>
      <w:r w:rsidRPr="008851AA">
        <w:rPr>
          <w:rFonts w:ascii="Times New Roman" w:eastAsia="Times New Roman" w:hAnsi="Times New Roman" w:cs="Times New Roman"/>
          <w:color w:val="000000"/>
          <w:sz w:val="24"/>
          <w:szCs w:val="24"/>
        </w:rPr>
        <w:t>(34 CFR §300.535)</w:t>
      </w:r>
    </w:p>
    <w:p w14:paraId="48DC6224" w14:textId="77777777" w:rsidR="00230824" w:rsidRPr="008851AA" w:rsidRDefault="00230824" w:rsidP="00DC0C14">
      <w:pPr>
        <w:pStyle w:val="Standard"/>
        <w:ind w:left="720" w:right="264"/>
        <w:contextualSpacing/>
        <w:rPr>
          <w:rFonts w:ascii="Times New Roman" w:hAnsi="Times New Roman" w:cs="Times New Roman"/>
          <w:sz w:val="24"/>
          <w:szCs w:val="24"/>
        </w:rPr>
      </w:pPr>
    </w:p>
    <w:p w14:paraId="121301B5" w14:textId="77777777" w:rsidR="00BD3E6D" w:rsidRPr="008851AA" w:rsidRDefault="00C70FE5" w:rsidP="00CC2316">
      <w:pPr>
        <w:pStyle w:val="Standard"/>
        <w:ind w:left="24"/>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Transmittal of Records</w:t>
      </w:r>
    </w:p>
    <w:p w14:paraId="7E3544C2" w14:textId="77BD09B4" w:rsidR="00BD3E6D" w:rsidRPr="008851AA" w:rsidRDefault="00C70FE5" w:rsidP="00CC2316">
      <w:pPr>
        <w:pStyle w:val="Standard"/>
        <w:ind w:left="30" w:right="170" w:hanging="8"/>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If WWJ Dorn Charter School reports a crime committed by a child with a disab</w:t>
      </w:r>
      <w:r w:rsidR="00844823" w:rsidRPr="008851AA">
        <w:rPr>
          <w:rFonts w:ascii="Times New Roman" w:eastAsia="Times New Roman" w:hAnsi="Times New Roman" w:cs="Times New Roman"/>
          <w:color w:val="000000"/>
          <w:sz w:val="24"/>
          <w:szCs w:val="24"/>
        </w:rPr>
        <w:t xml:space="preserve">ility, </w:t>
      </w:r>
      <w:r w:rsidR="00566126" w:rsidRPr="008851AA">
        <w:rPr>
          <w:rFonts w:ascii="Times New Roman" w:eastAsia="Times New Roman" w:hAnsi="Times New Roman" w:cs="Times New Roman"/>
          <w:color w:val="000000"/>
          <w:sz w:val="24"/>
          <w:szCs w:val="24"/>
        </w:rPr>
        <w:t>WWJDC School</w:t>
      </w:r>
      <w:r w:rsidR="00844823" w:rsidRPr="008851AA">
        <w:rPr>
          <w:rFonts w:ascii="Times New Roman" w:eastAsia="Times New Roman" w:hAnsi="Times New Roman" w:cs="Times New Roman"/>
          <w:color w:val="000000"/>
          <w:sz w:val="24"/>
          <w:szCs w:val="24"/>
        </w:rPr>
        <w:t xml:space="preserve"> s</w:t>
      </w:r>
      <w:r w:rsidRPr="008851AA">
        <w:rPr>
          <w:rFonts w:ascii="Times New Roman" w:eastAsia="Times New Roman" w:hAnsi="Times New Roman" w:cs="Times New Roman"/>
          <w:color w:val="000000"/>
          <w:sz w:val="24"/>
          <w:szCs w:val="24"/>
        </w:rPr>
        <w:t xml:space="preserve">hall seek consent from the parents to transmit copies of the child’s special education </w:t>
      </w:r>
      <w:r w:rsidR="008851AA" w:rsidRPr="008851AA">
        <w:rPr>
          <w:rFonts w:ascii="Times New Roman" w:eastAsia="Times New Roman" w:hAnsi="Times New Roman" w:cs="Times New Roman"/>
          <w:color w:val="000000"/>
          <w:sz w:val="24"/>
          <w:szCs w:val="24"/>
        </w:rPr>
        <w:t>and disciplinary</w:t>
      </w:r>
      <w:r w:rsidRPr="008851AA">
        <w:rPr>
          <w:rFonts w:ascii="Times New Roman" w:eastAsia="Times New Roman" w:hAnsi="Times New Roman" w:cs="Times New Roman"/>
          <w:color w:val="000000"/>
          <w:sz w:val="24"/>
          <w:szCs w:val="24"/>
        </w:rPr>
        <w:t xml:space="preserve"> records</w:t>
      </w:r>
      <w:r w:rsidR="00844823" w:rsidRPr="008851AA">
        <w:rPr>
          <w:rFonts w:ascii="Times New Roman" w:eastAsia="Times New Roman" w:hAnsi="Times New Roman" w:cs="Times New Roman"/>
          <w:color w:val="000000"/>
          <w:sz w:val="24"/>
          <w:szCs w:val="24"/>
        </w:rPr>
        <w:t>.</w:t>
      </w:r>
    </w:p>
    <w:p w14:paraId="2EAF324D" w14:textId="77777777" w:rsidR="00230824" w:rsidRPr="008851AA" w:rsidRDefault="00230824" w:rsidP="00CC2316">
      <w:pPr>
        <w:pStyle w:val="Standard"/>
        <w:ind w:left="30" w:right="170" w:hanging="8"/>
        <w:contextualSpacing/>
        <w:rPr>
          <w:rFonts w:ascii="Times New Roman" w:hAnsi="Times New Roman" w:cs="Times New Roman"/>
          <w:sz w:val="24"/>
          <w:szCs w:val="24"/>
        </w:rPr>
      </w:pPr>
    </w:p>
    <w:p w14:paraId="5C9BB5AB" w14:textId="3F12536D" w:rsidR="00BD3E6D" w:rsidRPr="008851AA" w:rsidRDefault="00C70FE5" w:rsidP="00CC2316">
      <w:pPr>
        <w:pStyle w:val="Standard"/>
        <w:ind w:left="24" w:right="377" w:hanging="1"/>
        <w:contextualSpacing/>
        <w:rPr>
          <w:rFonts w:ascii="Times New Roman" w:eastAsia="Times New Roman" w:hAnsi="Times New Roman" w:cs="Times New Roman"/>
          <w:color w:val="000000"/>
          <w:sz w:val="24"/>
          <w:szCs w:val="24"/>
        </w:rPr>
      </w:pPr>
      <w:r w:rsidRPr="008851AA">
        <w:rPr>
          <w:rFonts w:ascii="Times New Roman" w:eastAsia="Times New Roman" w:hAnsi="Times New Roman" w:cs="Times New Roman"/>
          <w:color w:val="000000"/>
          <w:sz w:val="24"/>
          <w:szCs w:val="24"/>
        </w:rPr>
        <w:t xml:space="preserve">If consent is granted, shall transmit copies of the child’s special education and disciplinary records </w:t>
      </w:r>
      <w:r w:rsidR="008851AA" w:rsidRPr="008851AA">
        <w:rPr>
          <w:rFonts w:ascii="Times New Roman" w:eastAsia="Times New Roman" w:hAnsi="Times New Roman" w:cs="Times New Roman"/>
          <w:color w:val="000000"/>
          <w:sz w:val="24"/>
          <w:szCs w:val="24"/>
        </w:rPr>
        <w:t>for consideration</w:t>
      </w:r>
      <w:r w:rsidRPr="008851AA">
        <w:rPr>
          <w:rFonts w:ascii="Times New Roman" w:eastAsia="Times New Roman" w:hAnsi="Times New Roman" w:cs="Times New Roman"/>
          <w:color w:val="000000"/>
          <w:sz w:val="24"/>
          <w:szCs w:val="24"/>
        </w:rPr>
        <w:t xml:space="preserve"> by the authorities to whom the agency reports the crime.</w:t>
      </w:r>
    </w:p>
    <w:p w14:paraId="5DB6C74E" w14:textId="77777777" w:rsidR="00230824" w:rsidRPr="008851AA" w:rsidRDefault="00230824" w:rsidP="00CC2316">
      <w:pPr>
        <w:pStyle w:val="Standard"/>
        <w:ind w:left="24" w:right="377" w:hanging="1"/>
        <w:contextualSpacing/>
        <w:rPr>
          <w:rFonts w:ascii="Times New Roman" w:hAnsi="Times New Roman" w:cs="Times New Roman"/>
          <w:sz w:val="24"/>
          <w:szCs w:val="24"/>
        </w:rPr>
      </w:pPr>
    </w:p>
    <w:p w14:paraId="5C95503D" w14:textId="77777777" w:rsidR="00BD3E6D" w:rsidRPr="008851AA" w:rsidRDefault="00C70FE5" w:rsidP="00CC2316">
      <w:pPr>
        <w:pStyle w:val="Standard"/>
        <w:ind w:left="21"/>
        <w:contextualSpacing/>
        <w:rPr>
          <w:rFonts w:ascii="Times New Roman" w:hAnsi="Times New Roman" w:cs="Times New Roman"/>
          <w:sz w:val="24"/>
          <w:szCs w:val="24"/>
        </w:rPr>
      </w:pPr>
      <w:r w:rsidRPr="008851AA">
        <w:rPr>
          <w:rFonts w:ascii="Times New Roman" w:eastAsia="Times New Roman" w:hAnsi="Times New Roman" w:cs="Times New Roman"/>
          <w:b/>
          <w:color w:val="000000"/>
          <w:sz w:val="24"/>
          <w:szCs w:val="24"/>
        </w:rPr>
        <w:t>References</w:t>
      </w:r>
    </w:p>
    <w:p w14:paraId="67341C4F" w14:textId="77777777" w:rsidR="00BD3E6D" w:rsidRPr="008851AA" w:rsidRDefault="00C70FE5" w:rsidP="00CC2316">
      <w:pPr>
        <w:pStyle w:val="Standard"/>
        <w:ind w:left="21"/>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Legal Cross Ref.:</w:t>
      </w:r>
    </w:p>
    <w:p w14:paraId="552EEEF8" w14:textId="77777777" w:rsidR="00BD3E6D" w:rsidRPr="008851AA" w:rsidRDefault="00C70FE5" w:rsidP="00CC2316">
      <w:pPr>
        <w:pStyle w:val="Standard"/>
        <w:ind w:left="20"/>
        <w:contextualSpacing/>
        <w:rPr>
          <w:rFonts w:ascii="Times New Roman" w:hAnsi="Times New Roman" w:cs="Times New Roman"/>
          <w:sz w:val="24"/>
          <w:szCs w:val="24"/>
        </w:rPr>
      </w:pPr>
      <w:r w:rsidRPr="008851AA">
        <w:rPr>
          <w:rFonts w:ascii="Times New Roman" w:eastAsia="Times New Roman" w:hAnsi="Times New Roman" w:cs="Times New Roman"/>
          <w:color w:val="000000"/>
          <w:sz w:val="24"/>
          <w:szCs w:val="24"/>
        </w:rPr>
        <w:t>For more information about the legal references below, refer to the following site:</w:t>
      </w:r>
    </w:p>
    <w:p w14:paraId="16DE25E6" w14:textId="77777777" w:rsidR="00230824" w:rsidRPr="008851AA" w:rsidRDefault="00C70FE5" w:rsidP="00CC2316">
      <w:pPr>
        <w:pStyle w:val="Standard"/>
        <w:ind w:left="387" w:right="4408"/>
        <w:contextualSpacing/>
        <w:rPr>
          <w:rFonts w:ascii="Times New Roman" w:eastAsia="Times New Roman" w:hAnsi="Times New Roman" w:cs="Times New Roman"/>
          <w:color w:val="0000FF"/>
          <w:sz w:val="24"/>
          <w:szCs w:val="24"/>
        </w:rPr>
      </w:pPr>
      <w:r w:rsidRPr="008851AA">
        <w:rPr>
          <w:rFonts w:ascii="Times New Roman" w:eastAsia="Noto Sans Symbols" w:hAnsi="Times New Roman" w:cs="Times New Roman"/>
          <w:color w:val="000000"/>
          <w:sz w:val="24"/>
          <w:szCs w:val="24"/>
        </w:rPr>
        <w:t xml:space="preserve">• </w:t>
      </w:r>
      <w:r w:rsidRPr="008851AA">
        <w:rPr>
          <w:rFonts w:ascii="Times New Roman" w:eastAsia="Times New Roman" w:hAnsi="Times New Roman" w:cs="Times New Roman"/>
          <w:color w:val="0000FF"/>
          <w:sz w:val="24"/>
          <w:szCs w:val="24"/>
          <w:u w:val="single"/>
        </w:rPr>
        <w:t>Code of Federal Regulations (CFR)External link</w:t>
      </w:r>
      <w:r w:rsidRPr="008851AA">
        <w:rPr>
          <w:rFonts w:ascii="Times New Roman" w:eastAsia="Times New Roman" w:hAnsi="Times New Roman" w:cs="Times New Roman"/>
          <w:color w:val="0000FF"/>
          <w:sz w:val="24"/>
          <w:szCs w:val="24"/>
        </w:rPr>
        <w:t xml:space="preserve"> </w:t>
      </w:r>
    </w:p>
    <w:p w14:paraId="04928BFF" w14:textId="4808DB9E" w:rsidR="00BD3E6D" w:rsidRPr="008851AA" w:rsidRDefault="00C70FE5" w:rsidP="00CC2316">
      <w:pPr>
        <w:pStyle w:val="Standard"/>
        <w:ind w:left="387" w:right="4408"/>
        <w:contextualSpacing/>
        <w:rPr>
          <w:rFonts w:ascii="Times New Roman" w:hAnsi="Times New Roman" w:cs="Times New Roman"/>
          <w:sz w:val="24"/>
          <w:szCs w:val="24"/>
        </w:rPr>
      </w:pPr>
      <w:r w:rsidRPr="008851AA">
        <w:rPr>
          <w:rFonts w:ascii="Times New Roman" w:eastAsia="Noto Sans Symbols" w:hAnsi="Times New Roman" w:cs="Times New Roman"/>
          <w:color w:val="000000"/>
          <w:sz w:val="24"/>
          <w:szCs w:val="24"/>
        </w:rPr>
        <w:t xml:space="preserve">• </w:t>
      </w:r>
      <w:r w:rsidRPr="008851AA">
        <w:rPr>
          <w:rFonts w:ascii="Times New Roman" w:eastAsia="Times New Roman" w:hAnsi="Times New Roman" w:cs="Times New Roman"/>
          <w:color w:val="000000"/>
          <w:sz w:val="24"/>
          <w:szCs w:val="24"/>
        </w:rPr>
        <w:t>34 CFR § 300.531</w:t>
      </w:r>
    </w:p>
    <w:p w14:paraId="05115855" w14:textId="77777777" w:rsidR="00BD3E6D" w:rsidRPr="008851AA" w:rsidRDefault="00C70FE5" w:rsidP="00CC2316">
      <w:pPr>
        <w:pStyle w:val="Standard"/>
        <w:ind w:left="387"/>
        <w:contextualSpacing/>
        <w:rPr>
          <w:rFonts w:ascii="Times New Roman" w:hAnsi="Times New Roman" w:cs="Times New Roman"/>
          <w:sz w:val="24"/>
          <w:szCs w:val="24"/>
        </w:rPr>
      </w:pPr>
      <w:r w:rsidRPr="008851AA">
        <w:rPr>
          <w:rFonts w:ascii="Times New Roman" w:eastAsia="Noto Sans Symbols" w:hAnsi="Times New Roman" w:cs="Times New Roman"/>
          <w:color w:val="000000"/>
          <w:sz w:val="24"/>
          <w:szCs w:val="24"/>
        </w:rPr>
        <w:t xml:space="preserve">• </w:t>
      </w:r>
      <w:r w:rsidRPr="008851AA">
        <w:rPr>
          <w:rFonts w:ascii="Times New Roman" w:eastAsia="Times New Roman" w:hAnsi="Times New Roman" w:cs="Times New Roman"/>
          <w:color w:val="000000"/>
          <w:sz w:val="24"/>
          <w:szCs w:val="24"/>
        </w:rPr>
        <w:t>34 CFR § 300.532</w:t>
      </w:r>
    </w:p>
    <w:p w14:paraId="05766C2E" w14:textId="77777777" w:rsidR="00BD3E6D" w:rsidRPr="008851AA" w:rsidRDefault="00C70FE5" w:rsidP="00CC2316">
      <w:pPr>
        <w:pStyle w:val="Standard"/>
        <w:ind w:left="387"/>
        <w:contextualSpacing/>
        <w:rPr>
          <w:rFonts w:ascii="Times New Roman" w:hAnsi="Times New Roman" w:cs="Times New Roman"/>
          <w:sz w:val="24"/>
          <w:szCs w:val="24"/>
        </w:rPr>
      </w:pPr>
      <w:r w:rsidRPr="008851AA">
        <w:rPr>
          <w:rFonts w:ascii="Times New Roman" w:eastAsia="Noto Sans Symbols" w:hAnsi="Times New Roman" w:cs="Times New Roman"/>
          <w:color w:val="000000"/>
          <w:sz w:val="24"/>
          <w:szCs w:val="24"/>
        </w:rPr>
        <w:t xml:space="preserve">• </w:t>
      </w:r>
      <w:r w:rsidRPr="008851AA">
        <w:rPr>
          <w:rFonts w:ascii="Times New Roman" w:eastAsia="Times New Roman" w:hAnsi="Times New Roman" w:cs="Times New Roman"/>
          <w:color w:val="000000"/>
          <w:sz w:val="24"/>
          <w:szCs w:val="24"/>
        </w:rPr>
        <w:t>34 CFR §300.533</w:t>
      </w:r>
    </w:p>
    <w:p w14:paraId="2B20D623" w14:textId="77777777" w:rsidR="00BD3E6D" w:rsidRPr="008851AA" w:rsidRDefault="00C70FE5" w:rsidP="00CC2316">
      <w:pPr>
        <w:pStyle w:val="Standard"/>
        <w:ind w:left="387"/>
        <w:contextualSpacing/>
        <w:rPr>
          <w:rFonts w:ascii="Times New Roman" w:hAnsi="Times New Roman" w:cs="Times New Roman"/>
          <w:sz w:val="24"/>
          <w:szCs w:val="24"/>
        </w:rPr>
      </w:pPr>
      <w:r w:rsidRPr="008851AA">
        <w:rPr>
          <w:rFonts w:ascii="Times New Roman" w:eastAsia="Noto Sans Symbols" w:hAnsi="Times New Roman" w:cs="Times New Roman"/>
          <w:color w:val="000000"/>
          <w:sz w:val="24"/>
          <w:szCs w:val="24"/>
        </w:rPr>
        <w:t xml:space="preserve">• </w:t>
      </w:r>
      <w:r w:rsidRPr="008851AA">
        <w:rPr>
          <w:rFonts w:ascii="Times New Roman" w:eastAsia="Times New Roman" w:hAnsi="Times New Roman" w:cs="Times New Roman"/>
          <w:color w:val="000000"/>
          <w:sz w:val="24"/>
          <w:szCs w:val="24"/>
        </w:rPr>
        <w:t>34 CFR §300.534</w:t>
      </w:r>
    </w:p>
    <w:p w14:paraId="25C3C3C0" w14:textId="77777777" w:rsidR="00BD3E6D" w:rsidRPr="008851AA" w:rsidRDefault="00C70FE5" w:rsidP="00CC2316">
      <w:pPr>
        <w:pStyle w:val="Standard"/>
        <w:ind w:left="387"/>
        <w:contextualSpacing/>
        <w:rPr>
          <w:rFonts w:ascii="Times New Roman" w:hAnsi="Times New Roman" w:cs="Times New Roman"/>
          <w:sz w:val="24"/>
          <w:szCs w:val="24"/>
        </w:rPr>
      </w:pPr>
      <w:r w:rsidRPr="008851AA">
        <w:rPr>
          <w:rFonts w:ascii="Times New Roman" w:eastAsia="Noto Sans Symbols" w:hAnsi="Times New Roman" w:cs="Times New Roman"/>
          <w:color w:val="000000"/>
          <w:sz w:val="24"/>
          <w:szCs w:val="24"/>
        </w:rPr>
        <w:t xml:space="preserve">• </w:t>
      </w:r>
      <w:r w:rsidRPr="008851AA">
        <w:rPr>
          <w:rFonts w:ascii="Times New Roman" w:eastAsia="Times New Roman" w:hAnsi="Times New Roman" w:cs="Times New Roman"/>
          <w:color w:val="000000"/>
          <w:sz w:val="24"/>
          <w:szCs w:val="24"/>
        </w:rPr>
        <w:t>34 CFR §300.535</w:t>
      </w:r>
    </w:p>
    <w:p w14:paraId="623957B8" w14:textId="530173EA" w:rsidR="00BD3E6D" w:rsidRPr="008851AA" w:rsidRDefault="00C70FE5" w:rsidP="00CC2316">
      <w:pPr>
        <w:pStyle w:val="Standard"/>
        <w:ind w:left="387"/>
        <w:contextualSpacing/>
        <w:rPr>
          <w:rFonts w:ascii="Times New Roman" w:eastAsia="Times New Roman" w:hAnsi="Times New Roman" w:cs="Times New Roman"/>
          <w:color w:val="000000"/>
          <w:sz w:val="24"/>
          <w:szCs w:val="24"/>
        </w:rPr>
      </w:pPr>
      <w:r w:rsidRPr="008851AA">
        <w:rPr>
          <w:rFonts w:ascii="Times New Roman" w:eastAsia="Noto Sans Symbols" w:hAnsi="Times New Roman" w:cs="Times New Roman"/>
          <w:color w:val="000000"/>
          <w:sz w:val="24"/>
          <w:szCs w:val="24"/>
        </w:rPr>
        <w:t xml:space="preserve">• </w:t>
      </w:r>
      <w:r w:rsidRPr="008851AA">
        <w:rPr>
          <w:rFonts w:ascii="Times New Roman" w:eastAsia="Times New Roman" w:hAnsi="Times New Roman" w:cs="Times New Roman"/>
          <w:color w:val="000000"/>
          <w:sz w:val="24"/>
          <w:szCs w:val="24"/>
        </w:rPr>
        <w:t>34 CFR §300.536</w:t>
      </w:r>
    </w:p>
    <w:p w14:paraId="5D899C33" w14:textId="033A37EF" w:rsidR="00640DB2" w:rsidRPr="008851AA" w:rsidRDefault="00640DB2" w:rsidP="00640DB2">
      <w:pPr>
        <w:pStyle w:val="Standard"/>
        <w:contextualSpacing/>
        <w:rPr>
          <w:rFonts w:ascii="Times New Roman" w:eastAsia="Times New Roman" w:hAnsi="Times New Roman" w:cs="Times New Roman"/>
          <w:color w:val="000000"/>
          <w:sz w:val="24"/>
          <w:szCs w:val="24"/>
        </w:rPr>
      </w:pPr>
    </w:p>
    <w:p w14:paraId="6B807269" w14:textId="39B214E4" w:rsidR="00640DB2" w:rsidRPr="008851AA" w:rsidRDefault="00640DB2" w:rsidP="00640DB2">
      <w:pPr>
        <w:pStyle w:val="Standard"/>
        <w:contextualSpacing/>
        <w:rPr>
          <w:rFonts w:ascii="Times New Roman" w:eastAsia="Times New Roman" w:hAnsi="Times New Roman" w:cs="Times New Roman"/>
          <w:color w:val="000000"/>
          <w:sz w:val="24"/>
          <w:szCs w:val="24"/>
        </w:rPr>
      </w:pPr>
    </w:p>
    <w:p w14:paraId="7FD84B36" w14:textId="031798A2" w:rsidR="00640DB2" w:rsidRPr="008851AA" w:rsidRDefault="00640DB2" w:rsidP="00640DB2">
      <w:pPr>
        <w:pStyle w:val="Standard"/>
        <w:contextualSpacing/>
        <w:jc w:val="center"/>
        <w:rPr>
          <w:rFonts w:ascii="Times New Roman" w:hAnsi="Times New Roman" w:cs="Times New Roman"/>
          <w:sz w:val="24"/>
          <w:szCs w:val="24"/>
        </w:rPr>
      </w:pPr>
    </w:p>
    <w:sectPr w:rsidR="00640DB2" w:rsidRPr="008851AA">
      <w:pgSz w:w="12240" w:h="15840"/>
      <w:pgMar w:top="1320" w:right="1383" w:bottom="1527" w:left="142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24CE" w14:textId="77777777" w:rsidR="008769AC" w:rsidRDefault="008769AC">
      <w:r>
        <w:separator/>
      </w:r>
    </w:p>
  </w:endnote>
  <w:endnote w:type="continuationSeparator" w:id="0">
    <w:p w14:paraId="50148160" w14:textId="77777777" w:rsidR="008769AC" w:rsidRDefault="0087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611A" w14:textId="77777777" w:rsidR="008769AC" w:rsidRDefault="008769AC">
      <w:r>
        <w:rPr>
          <w:color w:val="000000"/>
        </w:rPr>
        <w:separator/>
      </w:r>
    </w:p>
  </w:footnote>
  <w:footnote w:type="continuationSeparator" w:id="0">
    <w:p w14:paraId="0BE4949B" w14:textId="77777777" w:rsidR="008769AC" w:rsidRDefault="0087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BC4"/>
    <w:multiLevelType w:val="hybridMultilevel"/>
    <w:tmpl w:val="3BA47C0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15:restartNumberingAfterBreak="0">
    <w:nsid w:val="04281757"/>
    <w:multiLevelType w:val="hybridMultilevel"/>
    <w:tmpl w:val="32F0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7D28"/>
    <w:multiLevelType w:val="hybridMultilevel"/>
    <w:tmpl w:val="591A8F1C"/>
    <w:lvl w:ilvl="0" w:tplc="A1D84248">
      <w:start w:val="1"/>
      <w:numFmt w:val="upperLetter"/>
      <w:lvlText w:val="%1."/>
      <w:lvlJc w:val="left"/>
      <w:pPr>
        <w:ind w:left="377"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 w15:restartNumberingAfterBreak="0">
    <w:nsid w:val="0BDE6E10"/>
    <w:multiLevelType w:val="hybridMultilevel"/>
    <w:tmpl w:val="692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C5F41"/>
    <w:multiLevelType w:val="hybridMultilevel"/>
    <w:tmpl w:val="1CC6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C670D"/>
    <w:multiLevelType w:val="hybridMultilevel"/>
    <w:tmpl w:val="85685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25FFB"/>
    <w:multiLevelType w:val="hybridMultilevel"/>
    <w:tmpl w:val="E8C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23D9E"/>
    <w:multiLevelType w:val="hybridMultilevel"/>
    <w:tmpl w:val="3E48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842A62"/>
    <w:multiLevelType w:val="hybridMultilevel"/>
    <w:tmpl w:val="5EC2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84FAB"/>
    <w:multiLevelType w:val="hybridMultilevel"/>
    <w:tmpl w:val="3ABA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D4E2A"/>
    <w:multiLevelType w:val="hybridMultilevel"/>
    <w:tmpl w:val="AEF4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75037"/>
    <w:multiLevelType w:val="hybridMultilevel"/>
    <w:tmpl w:val="214CB36C"/>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2" w15:restartNumberingAfterBreak="0">
    <w:nsid w:val="5D0020DB"/>
    <w:multiLevelType w:val="hybridMultilevel"/>
    <w:tmpl w:val="64765BA6"/>
    <w:lvl w:ilvl="0" w:tplc="C4D26394">
      <w:start w:val="1"/>
      <w:numFmt w:val="decimal"/>
      <w:lvlText w:val="%1."/>
      <w:lvlJc w:val="left"/>
      <w:pPr>
        <w:ind w:left="762" w:hanging="360"/>
      </w:pPr>
      <w:rPr>
        <w:rFonts w:ascii="Times New Roman" w:eastAsia="Times New Roman" w:hAnsi="Times New Roman" w:cs="Times New Roman"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090372A"/>
    <w:multiLevelType w:val="hybridMultilevel"/>
    <w:tmpl w:val="0F46508A"/>
    <w:lvl w:ilvl="0" w:tplc="C4D26394">
      <w:start w:val="1"/>
      <w:numFmt w:val="decimal"/>
      <w:lvlText w:val="%1."/>
      <w:lvlJc w:val="left"/>
      <w:pPr>
        <w:ind w:left="402"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4" w15:restartNumberingAfterBreak="0">
    <w:nsid w:val="60903BA5"/>
    <w:multiLevelType w:val="hybridMultilevel"/>
    <w:tmpl w:val="C960E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52141"/>
    <w:multiLevelType w:val="hybridMultilevel"/>
    <w:tmpl w:val="E5B4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46894"/>
    <w:multiLevelType w:val="hybridMultilevel"/>
    <w:tmpl w:val="9ACE4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9656B"/>
    <w:multiLevelType w:val="hybridMultilevel"/>
    <w:tmpl w:val="F5602A3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15:restartNumberingAfterBreak="0">
    <w:nsid w:val="670032B5"/>
    <w:multiLevelType w:val="hybridMultilevel"/>
    <w:tmpl w:val="2A848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D2498"/>
    <w:multiLevelType w:val="hybridMultilevel"/>
    <w:tmpl w:val="1738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23890"/>
    <w:multiLevelType w:val="hybridMultilevel"/>
    <w:tmpl w:val="6768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D5B69"/>
    <w:multiLevelType w:val="hybridMultilevel"/>
    <w:tmpl w:val="348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541A9"/>
    <w:multiLevelType w:val="hybridMultilevel"/>
    <w:tmpl w:val="4FB670CC"/>
    <w:lvl w:ilvl="0" w:tplc="04090001">
      <w:start w:val="1"/>
      <w:numFmt w:val="bullet"/>
      <w:lvlText w:val=""/>
      <w:lvlJc w:val="left"/>
      <w:pPr>
        <w:ind w:left="1080" w:hanging="360"/>
      </w:pPr>
      <w:rPr>
        <w:rFonts w:ascii="Symbol" w:hAnsi="Symbol" w:hint="default"/>
        <w:color w:val="000000"/>
      </w:rPr>
    </w:lvl>
    <w:lvl w:ilvl="1" w:tplc="FFFFFFFF" w:tentative="1">
      <w:start w:val="1"/>
      <w:numFmt w:val="lowerLetter"/>
      <w:lvlText w:val="%2."/>
      <w:lvlJc w:val="left"/>
      <w:pPr>
        <w:ind w:left="1122" w:hanging="360"/>
      </w:pPr>
    </w:lvl>
    <w:lvl w:ilvl="2" w:tplc="FFFFFFFF" w:tentative="1">
      <w:start w:val="1"/>
      <w:numFmt w:val="lowerRoman"/>
      <w:lvlText w:val="%3."/>
      <w:lvlJc w:val="right"/>
      <w:pPr>
        <w:ind w:left="1842" w:hanging="180"/>
      </w:pPr>
    </w:lvl>
    <w:lvl w:ilvl="3" w:tplc="FFFFFFFF" w:tentative="1">
      <w:start w:val="1"/>
      <w:numFmt w:val="decimal"/>
      <w:lvlText w:val="%4."/>
      <w:lvlJc w:val="left"/>
      <w:pPr>
        <w:ind w:left="2562" w:hanging="360"/>
      </w:pPr>
    </w:lvl>
    <w:lvl w:ilvl="4" w:tplc="FFFFFFFF" w:tentative="1">
      <w:start w:val="1"/>
      <w:numFmt w:val="lowerLetter"/>
      <w:lvlText w:val="%5."/>
      <w:lvlJc w:val="left"/>
      <w:pPr>
        <w:ind w:left="3282" w:hanging="360"/>
      </w:pPr>
    </w:lvl>
    <w:lvl w:ilvl="5" w:tplc="FFFFFFFF" w:tentative="1">
      <w:start w:val="1"/>
      <w:numFmt w:val="lowerRoman"/>
      <w:lvlText w:val="%6."/>
      <w:lvlJc w:val="right"/>
      <w:pPr>
        <w:ind w:left="4002" w:hanging="180"/>
      </w:pPr>
    </w:lvl>
    <w:lvl w:ilvl="6" w:tplc="FFFFFFFF" w:tentative="1">
      <w:start w:val="1"/>
      <w:numFmt w:val="decimal"/>
      <w:lvlText w:val="%7."/>
      <w:lvlJc w:val="left"/>
      <w:pPr>
        <w:ind w:left="4722" w:hanging="360"/>
      </w:pPr>
    </w:lvl>
    <w:lvl w:ilvl="7" w:tplc="FFFFFFFF" w:tentative="1">
      <w:start w:val="1"/>
      <w:numFmt w:val="lowerLetter"/>
      <w:lvlText w:val="%8."/>
      <w:lvlJc w:val="left"/>
      <w:pPr>
        <w:ind w:left="5442" w:hanging="360"/>
      </w:pPr>
    </w:lvl>
    <w:lvl w:ilvl="8" w:tplc="FFFFFFFF" w:tentative="1">
      <w:start w:val="1"/>
      <w:numFmt w:val="lowerRoman"/>
      <w:lvlText w:val="%9."/>
      <w:lvlJc w:val="right"/>
      <w:pPr>
        <w:ind w:left="6162" w:hanging="180"/>
      </w:pPr>
    </w:lvl>
  </w:abstractNum>
  <w:num w:numId="1" w16cid:durableId="1183663697">
    <w:abstractNumId w:val="5"/>
  </w:num>
  <w:num w:numId="2" w16cid:durableId="1590194703">
    <w:abstractNumId w:val="2"/>
  </w:num>
  <w:num w:numId="3" w16cid:durableId="1432697586">
    <w:abstractNumId w:val="18"/>
  </w:num>
  <w:num w:numId="4" w16cid:durableId="1448818730">
    <w:abstractNumId w:val="8"/>
  </w:num>
  <w:num w:numId="5" w16cid:durableId="2016496118">
    <w:abstractNumId w:val="7"/>
  </w:num>
  <w:num w:numId="6" w16cid:durableId="980040672">
    <w:abstractNumId w:val="4"/>
  </w:num>
  <w:num w:numId="7" w16cid:durableId="1166893886">
    <w:abstractNumId w:val="14"/>
  </w:num>
  <w:num w:numId="8" w16cid:durableId="1206988028">
    <w:abstractNumId w:val="16"/>
  </w:num>
  <w:num w:numId="9" w16cid:durableId="2054888952">
    <w:abstractNumId w:val="13"/>
  </w:num>
  <w:num w:numId="10" w16cid:durableId="1456870775">
    <w:abstractNumId w:val="15"/>
  </w:num>
  <w:num w:numId="11" w16cid:durableId="1856844876">
    <w:abstractNumId w:val="0"/>
  </w:num>
  <w:num w:numId="12" w16cid:durableId="1856924225">
    <w:abstractNumId w:val="3"/>
  </w:num>
  <w:num w:numId="13" w16cid:durableId="1922135879">
    <w:abstractNumId w:val="10"/>
  </w:num>
  <w:num w:numId="14" w16cid:durableId="1676883793">
    <w:abstractNumId w:val="1"/>
  </w:num>
  <w:num w:numId="15" w16cid:durableId="836533138">
    <w:abstractNumId w:val="9"/>
  </w:num>
  <w:num w:numId="16" w16cid:durableId="533930501">
    <w:abstractNumId w:val="11"/>
  </w:num>
  <w:num w:numId="17" w16cid:durableId="1702704781">
    <w:abstractNumId w:val="19"/>
  </w:num>
  <w:num w:numId="18" w16cid:durableId="233860704">
    <w:abstractNumId w:val="12"/>
  </w:num>
  <w:num w:numId="19" w16cid:durableId="414786703">
    <w:abstractNumId w:val="17"/>
  </w:num>
  <w:num w:numId="20" w16cid:durableId="2078935166">
    <w:abstractNumId w:val="6"/>
  </w:num>
  <w:num w:numId="21" w16cid:durableId="1115714924">
    <w:abstractNumId w:val="21"/>
  </w:num>
  <w:num w:numId="22" w16cid:durableId="1126891739">
    <w:abstractNumId w:val="20"/>
  </w:num>
  <w:num w:numId="23" w16cid:durableId="8747352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6D"/>
    <w:rsid w:val="000765AE"/>
    <w:rsid w:val="0009602F"/>
    <w:rsid w:val="000B1F54"/>
    <w:rsid w:val="000B2908"/>
    <w:rsid w:val="0015145B"/>
    <w:rsid w:val="00230824"/>
    <w:rsid w:val="00296C20"/>
    <w:rsid w:val="00345028"/>
    <w:rsid w:val="003F0FFB"/>
    <w:rsid w:val="003F5685"/>
    <w:rsid w:val="00417BDF"/>
    <w:rsid w:val="004B6D2D"/>
    <w:rsid w:val="004C19A2"/>
    <w:rsid w:val="004C37C6"/>
    <w:rsid w:val="00553742"/>
    <w:rsid w:val="00566126"/>
    <w:rsid w:val="0058600A"/>
    <w:rsid w:val="005D001C"/>
    <w:rsid w:val="00640DB2"/>
    <w:rsid w:val="00694F1C"/>
    <w:rsid w:val="0072404E"/>
    <w:rsid w:val="007A6C52"/>
    <w:rsid w:val="008204CD"/>
    <w:rsid w:val="00844823"/>
    <w:rsid w:val="008448D8"/>
    <w:rsid w:val="008769AC"/>
    <w:rsid w:val="008851AA"/>
    <w:rsid w:val="008A4FAD"/>
    <w:rsid w:val="00950CF4"/>
    <w:rsid w:val="00991FF0"/>
    <w:rsid w:val="009A57FB"/>
    <w:rsid w:val="009B4115"/>
    <w:rsid w:val="009F0BA1"/>
    <w:rsid w:val="00AD5209"/>
    <w:rsid w:val="00B84EF3"/>
    <w:rsid w:val="00B90A96"/>
    <w:rsid w:val="00BD3E6D"/>
    <w:rsid w:val="00C57CD7"/>
    <w:rsid w:val="00C61216"/>
    <w:rsid w:val="00C70FE5"/>
    <w:rsid w:val="00CC2316"/>
    <w:rsid w:val="00CD4E9F"/>
    <w:rsid w:val="00D02007"/>
    <w:rsid w:val="00D23A33"/>
    <w:rsid w:val="00D976FF"/>
    <w:rsid w:val="00DA01DE"/>
    <w:rsid w:val="00DC0C14"/>
    <w:rsid w:val="00E20C1D"/>
    <w:rsid w:val="00E91423"/>
    <w:rsid w:val="00F36AB3"/>
    <w:rsid w:val="00FF36F9"/>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B8E0"/>
  <w15:docId w15:val="{283A34B1-05A3-4377-B12B-73703E36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52"/>
    <w:pPr>
      <w:widowControl/>
      <w:suppressAutoHyphens w:val="0"/>
      <w:autoSpaceDN/>
      <w:textAlignment w:val="auto"/>
    </w:pPr>
    <w:rPr>
      <w:rFonts w:ascii="Times New Roman" w:eastAsia="Times New Roman" w:hAnsi="Times New Roman" w:cs="Times New Roman"/>
      <w:sz w:val="24"/>
      <w:szCs w:val="24"/>
      <w:lang w:eastAsia="en-US" w:bidi="ar-SA"/>
    </w:r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before="480" w:after="120"/>
    </w:pPr>
    <w:rPr>
      <w:b/>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0824"/>
    <w:pPr>
      <w:ind w:left="720"/>
      <w:contextualSpacing/>
    </w:pPr>
    <w:rPr>
      <w:rFonts w:cs="Mangal"/>
      <w:szCs w:val="20"/>
    </w:rPr>
  </w:style>
  <w:style w:type="paragraph" w:styleId="NormalWeb">
    <w:name w:val="Normal (Web)"/>
    <w:basedOn w:val="Normal"/>
    <w:uiPriority w:val="99"/>
    <w:semiHidden/>
    <w:unhideWhenUsed/>
    <w:rsid w:val="004C37C6"/>
    <w:pPr>
      <w:spacing w:before="100" w:beforeAutospacing="1" w:after="100" w:afterAutospacing="1"/>
    </w:pPr>
  </w:style>
  <w:style w:type="character" w:styleId="Hyperlink">
    <w:name w:val="Hyperlink"/>
    <w:basedOn w:val="DefaultParagraphFont"/>
    <w:uiPriority w:val="99"/>
    <w:unhideWhenUsed/>
    <w:rsid w:val="0015145B"/>
    <w:rPr>
      <w:color w:val="0563C1" w:themeColor="hyperlink"/>
      <w:u w:val="single"/>
    </w:rPr>
  </w:style>
  <w:style w:type="character" w:styleId="UnresolvedMention">
    <w:name w:val="Unresolved Mention"/>
    <w:basedOn w:val="DefaultParagraphFont"/>
    <w:uiPriority w:val="99"/>
    <w:semiHidden/>
    <w:unhideWhenUsed/>
    <w:rsid w:val="0015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89108">
      <w:bodyDiv w:val="1"/>
      <w:marLeft w:val="0"/>
      <w:marRight w:val="0"/>
      <w:marTop w:val="0"/>
      <w:marBottom w:val="0"/>
      <w:divBdr>
        <w:top w:val="none" w:sz="0" w:space="0" w:color="auto"/>
        <w:left w:val="none" w:sz="0" w:space="0" w:color="auto"/>
        <w:bottom w:val="none" w:sz="0" w:space="0" w:color="auto"/>
        <w:right w:val="none" w:sz="0" w:space="0" w:color="auto"/>
      </w:divBdr>
    </w:div>
    <w:div w:id="723725150">
      <w:bodyDiv w:val="1"/>
      <w:marLeft w:val="0"/>
      <w:marRight w:val="0"/>
      <w:marTop w:val="0"/>
      <w:marBottom w:val="0"/>
      <w:divBdr>
        <w:top w:val="none" w:sz="0" w:space="0" w:color="auto"/>
        <w:left w:val="none" w:sz="0" w:space="0" w:color="auto"/>
        <w:bottom w:val="none" w:sz="0" w:space="0" w:color="auto"/>
        <w:right w:val="none" w:sz="0" w:space="0" w:color="auto"/>
      </w:divBdr>
    </w:div>
    <w:div w:id="782922031">
      <w:bodyDiv w:val="1"/>
      <w:marLeft w:val="0"/>
      <w:marRight w:val="0"/>
      <w:marTop w:val="0"/>
      <w:marBottom w:val="0"/>
      <w:divBdr>
        <w:top w:val="none" w:sz="0" w:space="0" w:color="auto"/>
        <w:left w:val="none" w:sz="0" w:space="0" w:color="auto"/>
        <w:bottom w:val="none" w:sz="0" w:space="0" w:color="auto"/>
        <w:right w:val="none" w:sz="0" w:space="0" w:color="auto"/>
      </w:divBdr>
    </w:div>
    <w:div w:id="857352235">
      <w:bodyDiv w:val="1"/>
      <w:marLeft w:val="0"/>
      <w:marRight w:val="0"/>
      <w:marTop w:val="0"/>
      <w:marBottom w:val="0"/>
      <w:divBdr>
        <w:top w:val="none" w:sz="0" w:space="0" w:color="auto"/>
        <w:left w:val="none" w:sz="0" w:space="0" w:color="auto"/>
        <w:bottom w:val="none" w:sz="0" w:space="0" w:color="auto"/>
        <w:right w:val="none" w:sz="0" w:space="0" w:color="auto"/>
      </w:divBdr>
    </w:div>
    <w:div w:id="865751224">
      <w:bodyDiv w:val="1"/>
      <w:marLeft w:val="0"/>
      <w:marRight w:val="0"/>
      <w:marTop w:val="0"/>
      <w:marBottom w:val="0"/>
      <w:divBdr>
        <w:top w:val="none" w:sz="0" w:space="0" w:color="auto"/>
        <w:left w:val="none" w:sz="0" w:space="0" w:color="auto"/>
        <w:bottom w:val="none" w:sz="0" w:space="0" w:color="auto"/>
        <w:right w:val="none" w:sz="0" w:space="0" w:color="auto"/>
      </w:divBdr>
    </w:div>
    <w:div w:id="998846349">
      <w:bodyDiv w:val="1"/>
      <w:marLeft w:val="0"/>
      <w:marRight w:val="0"/>
      <w:marTop w:val="0"/>
      <w:marBottom w:val="0"/>
      <w:divBdr>
        <w:top w:val="none" w:sz="0" w:space="0" w:color="auto"/>
        <w:left w:val="none" w:sz="0" w:space="0" w:color="auto"/>
        <w:bottom w:val="none" w:sz="0" w:space="0" w:color="auto"/>
        <w:right w:val="none" w:sz="0" w:space="0" w:color="auto"/>
      </w:divBdr>
    </w:div>
    <w:div w:id="1114640453">
      <w:bodyDiv w:val="1"/>
      <w:marLeft w:val="0"/>
      <w:marRight w:val="0"/>
      <w:marTop w:val="0"/>
      <w:marBottom w:val="0"/>
      <w:divBdr>
        <w:top w:val="none" w:sz="0" w:space="0" w:color="auto"/>
        <w:left w:val="none" w:sz="0" w:space="0" w:color="auto"/>
        <w:bottom w:val="none" w:sz="0" w:space="0" w:color="auto"/>
        <w:right w:val="none" w:sz="0" w:space="0" w:color="auto"/>
      </w:divBdr>
    </w:div>
    <w:div w:id="1371418189">
      <w:bodyDiv w:val="1"/>
      <w:marLeft w:val="0"/>
      <w:marRight w:val="0"/>
      <w:marTop w:val="0"/>
      <w:marBottom w:val="0"/>
      <w:divBdr>
        <w:top w:val="none" w:sz="0" w:space="0" w:color="auto"/>
        <w:left w:val="none" w:sz="0" w:space="0" w:color="auto"/>
        <w:bottom w:val="none" w:sz="0" w:space="0" w:color="auto"/>
        <w:right w:val="none" w:sz="0" w:space="0" w:color="auto"/>
      </w:divBdr>
    </w:div>
    <w:div w:id="1583755064">
      <w:bodyDiv w:val="1"/>
      <w:marLeft w:val="0"/>
      <w:marRight w:val="0"/>
      <w:marTop w:val="0"/>
      <w:marBottom w:val="0"/>
      <w:divBdr>
        <w:top w:val="none" w:sz="0" w:space="0" w:color="auto"/>
        <w:left w:val="none" w:sz="0" w:space="0" w:color="auto"/>
        <w:bottom w:val="none" w:sz="0" w:space="0" w:color="auto"/>
        <w:right w:val="none" w:sz="0" w:space="0" w:color="auto"/>
      </w:divBdr>
    </w:div>
    <w:div w:id="1893421344">
      <w:bodyDiv w:val="1"/>
      <w:marLeft w:val="0"/>
      <w:marRight w:val="0"/>
      <w:marTop w:val="0"/>
      <w:marBottom w:val="0"/>
      <w:divBdr>
        <w:top w:val="none" w:sz="0" w:space="0" w:color="auto"/>
        <w:left w:val="none" w:sz="0" w:space="0" w:color="auto"/>
        <w:bottom w:val="none" w:sz="0" w:space="0" w:color="auto"/>
        <w:right w:val="none" w:sz="0" w:space="0" w:color="auto"/>
      </w:divBdr>
    </w:div>
    <w:div w:id="214056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gmSj-MrOsVvodBQ_HlhZDRYAsqNPN9W9GyKcrm-DA6d-0eg/view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tline.be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DCST01</dc:creator>
  <cp:lastModifiedBy>Paloma Aranda</cp:lastModifiedBy>
  <cp:revision>4</cp:revision>
  <dcterms:created xsi:type="dcterms:W3CDTF">2022-04-24T15:41:00Z</dcterms:created>
  <dcterms:modified xsi:type="dcterms:W3CDTF">2022-08-26T16:20:00Z</dcterms:modified>
</cp:coreProperties>
</file>